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E1C" w:rsidRDefault="00CA5E1C" w:rsidP="00CA5E1C">
      <w:pPr>
        <w:widowControl w:val="0"/>
        <w:autoSpaceDE w:val="0"/>
        <w:autoSpaceDN w:val="0"/>
        <w:spacing w:before="95" w:after="0" w:line="360" w:lineRule="auto"/>
        <w:jc w:val="right"/>
        <w:outlineLvl w:val="1"/>
        <w:rPr>
          <w:rFonts w:ascii="Arial" w:eastAsia="Arial" w:hAnsi="Arial" w:cs="Arial"/>
          <w:b/>
          <w:bCs/>
          <w:sz w:val="16"/>
          <w:szCs w:val="16"/>
        </w:rPr>
      </w:pPr>
      <w:r>
        <w:rPr>
          <w:rFonts w:ascii="Arial" w:eastAsia="Arial" w:hAnsi="Arial" w:cs="Arial"/>
          <w:b/>
          <w:bCs/>
          <w:sz w:val="16"/>
          <w:szCs w:val="16"/>
        </w:rPr>
        <w:t>_______________________________________</w:t>
      </w:r>
    </w:p>
    <w:p w:rsidR="00CA5E1C" w:rsidRDefault="00CA5E1C" w:rsidP="00CA5E1C">
      <w:pPr>
        <w:widowControl w:val="0"/>
        <w:autoSpaceDE w:val="0"/>
        <w:autoSpaceDN w:val="0"/>
        <w:spacing w:before="95" w:after="0" w:line="360" w:lineRule="auto"/>
        <w:jc w:val="right"/>
        <w:outlineLvl w:val="1"/>
        <w:rPr>
          <w:rFonts w:ascii="Arial" w:eastAsia="Arial" w:hAnsi="Arial" w:cs="Arial"/>
          <w:b/>
          <w:bCs/>
          <w:sz w:val="16"/>
          <w:szCs w:val="16"/>
        </w:rPr>
      </w:pPr>
    </w:p>
    <w:p w:rsidR="00CA5E1C" w:rsidRDefault="00CA5E1C" w:rsidP="00CA5E1C">
      <w:pPr>
        <w:widowControl w:val="0"/>
        <w:tabs>
          <w:tab w:val="left" w:pos="320"/>
        </w:tabs>
        <w:autoSpaceDE w:val="0"/>
        <w:autoSpaceDN w:val="0"/>
        <w:spacing w:before="96" w:after="0" w:line="240" w:lineRule="auto"/>
        <w:ind w:left="319"/>
        <w:outlineLvl w:val="1"/>
        <w:rPr>
          <w:rFonts w:ascii="Arial" w:eastAsia="Arial" w:hAnsi="Arial" w:cs="Arial"/>
          <w:b/>
          <w:bCs/>
          <w:sz w:val="16"/>
          <w:szCs w:val="16"/>
        </w:rPr>
      </w:pPr>
    </w:p>
    <w:p w:rsidR="00CA5E1C" w:rsidRDefault="00CA5E1C" w:rsidP="00CA5E1C">
      <w:pPr>
        <w:widowControl w:val="0"/>
        <w:tabs>
          <w:tab w:val="left" w:pos="320"/>
        </w:tabs>
        <w:autoSpaceDE w:val="0"/>
        <w:autoSpaceDN w:val="0"/>
        <w:spacing w:before="96" w:after="0" w:line="240" w:lineRule="auto"/>
        <w:ind w:left="319"/>
        <w:jc w:val="center"/>
        <w:outlineLvl w:val="1"/>
        <w:rPr>
          <w:rFonts w:ascii="Arial" w:eastAsia="Arial" w:hAnsi="Arial" w:cs="Arial"/>
          <w:b/>
          <w:bCs/>
          <w:sz w:val="16"/>
          <w:szCs w:val="16"/>
        </w:rPr>
      </w:pPr>
      <w:r>
        <w:rPr>
          <w:rFonts w:ascii="Arial" w:eastAsia="Arial" w:hAnsi="Arial" w:cs="Arial"/>
          <w:b/>
          <w:bCs/>
          <w:sz w:val="16"/>
          <w:szCs w:val="16"/>
        </w:rPr>
        <w:t>UMOWA NUMER _____________________________________</w:t>
      </w:r>
      <w:r w:rsidR="00A5642E">
        <w:rPr>
          <w:rFonts w:ascii="Arial" w:eastAsia="Arial" w:hAnsi="Arial" w:cs="Arial"/>
          <w:b/>
          <w:bCs/>
          <w:sz w:val="16"/>
          <w:szCs w:val="16"/>
        </w:rPr>
        <w:t xml:space="preserve"> </w:t>
      </w:r>
    </w:p>
    <w:p w:rsidR="00CA5E1C" w:rsidRDefault="00CA5E1C" w:rsidP="00CA5E1C">
      <w:pPr>
        <w:widowControl w:val="0"/>
        <w:tabs>
          <w:tab w:val="left" w:pos="320"/>
        </w:tabs>
        <w:autoSpaceDE w:val="0"/>
        <w:autoSpaceDN w:val="0"/>
        <w:spacing w:before="96" w:after="0" w:line="240" w:lineRule="auto"/>
        <w:ind w:left="319"/>
        <w:outlineLvl w:val="1"/>
        <w:rPr>
          <w:rFonts w:ascii="Arial" w:eastAsia="Arial" w:hAnsi="Arial" w:cs="Arial"/>
          <w:b/>
          <w:bCs/>
          <w:sz w:val="16"/>
          <w:szCs w:val="16"/>
        </w:rPr>
      </w:pPr>
    </w:p>
    <w:p w:rsidR="00CA5E1C" w:rsidRPr="00CA5E1C" w:rsidRDefault="00CA5E1C" w:rsidP="00CA5E1C">
      <w:pPr>
        <w:widowControl w:val="0"/>
        <w:numPr>
          <w:ilvl w:val="0"/>
          <w:numId w:val="2"/>
        </w:numPr>
        <w:tabs>
          <w:tab w:val="left" w:pos="320"/>
        </w:tabs>
        <w:autoSpaceDE w:val="0"/>
        <w:autoSpaceDN w:val="0"/>
        <w:spacing w:before="96" w:after="0" w:line="240" w:lineRule="auto"/>
        <w:ind w:hanging="181"/>
        <w:outlineLvl w:val="1"/>
        <w:rPr>
          <w:rFonts w:ascii="Arial" w:eastAsia="Arial" w:hAnsi="Arial" w:cs="Arial"/>
          <w:b/>
          <w:bCs/>
          <w:sz w:val="16"/>
          <w:szCs w:val="16"/>
        </w:rPr>
      </w:pPr>
      <w:r w:rsidRPr="00CA5E1C">
        <w:rPr>
          <w:rFonts w:ascii="Arial" w:eastAsia="Arial" w:hAnsi="Arial" w:cs="Arial"/>
          <w:b/>
          <w:bCs/>
          <w:sz w:val="16"/>
          <w:szCs w:val="16"/>
        </w:rPr>
        <w:t>Postanowienia Ogólne:</w:t>
      </w:r>
    </w:p>
    <w:p w:rsidR="00CA5E1C" w:rsidRPr="00CA5E1C" w:rsidRDefault="00CA5E1C" w:rsidP="00CA5E1C">
      <w:pPr>
        <w:widowControl w:val="0"/>
        <w:autoSpaceDE w:val="0"/>
        <w:autoSpaceDN w:val="0"/>
        <w:spacing w:before="95" w:after="0" w:line="360" w:lineRule="auto"/>
        <w:outlineLvl w:val="1"/>
        <w:rPr>
          <w:rFonts w:ascii="Arial" w:eastAsia="Arial" w:hAnsi="Arial" w:cs="Arial"/>
          <w:b/>
          <w:bCs/>
          <w:sz w:val="16"/>
          <w:szCs w:val="16"/>
        </w:rPr>
      </w:pPr>
      <w:r w:rsidRPr="00CA5E1C">
        <w:rPr>
          <w:rFonts w:ascii="Arial" w:eastAsia="Arial" w:hAnsi="Arial" w:cs="Arial"/>
          <w:sz w:val="16"/>
          <w:szCs w:val="16"/>
        </w:rPr>
        <w:t>Strony zobowiązują się względem siebie do zawarcia umowy sprzedaży, w której:</w:t>
      </w:r>
    </w:p>
    <w:p w:rsidR="00CA5E1C" w:rsidRDefault="00CA5E1C" w:rsidP="00CA5E1C">
      <w:pPr>
        <w:widowControl w:val="0"/>
        <w:autoSpaceDE w:val="0"/>
        <w:autoSpaceDN w:val="0"/>
        <w:spacing w:before="95" w:after="0" w:line="360" w:lineRule="auto"/>
        <w:outlineLvl w:val="1"/>
        <w:rPr>
          <w:rFonts w:ascii="Arial" w:eastAsia="Arial" w:hAnsi="Arial" w:cs="Arial"/>
          <w:b/>
          <w:bCs/>
          <w:sz w:val="16"/>
          <w:szCs w:val="16"/>
        </w:rPr>
      </w:pPr>
      <w:proofErr w:type="spellStart"/>
      <w:r>
        <w:rPr>
          <w:rFonts w:ascii="Arial" w:eastAsia="Arial" w:hAnsi="Arial" w:cs="Arial"/>
          <w:b/>
          <w:bCs/>
          <w:sz w:val="16"/>
          <w:szCs w:val="16"/>
        </w:rPr>
        <w:t>Sprzedawc</w:t>
      </w:r>
      <w:r w:rsidR="00A5642E">
        <w:rPr>
          <w:rFonts w:ascii="Arial" w:eastAsia="Arial" w:hAnsi="Arial" w:cs="Arial"/>
          <w:b/>
          <w:bCs/>
          <w:sz w:val="16"/>
          <w:szCs w:val="16"/>
        </w:rPr>
        <w:t>ym</w:t>
      </w:r>
      <w:proofErr w:type="spellEnd"/>
      <w:r>
        <w:rPr>
          <w:rFonts w:ascii="Arial" w:eastAsia="Arial" w:hAnsi="Arial" w:cs="Arial"/>
          <w:b/>
          <w:bCs/>
          <w:sz w:val="16"/>
          <w:szCs w:val="16"/>
        </w:rPr>
        <w:t xml:space="preserve"> będzie firma:</w:t>
      </w:r>
    </w:p>
    <w:p w:rsidR="00CA5E1C" w:rsidRDefault="00CA5E1C" w:rsidP="00CA5E1C">
      <w:pPr>
        <w:widowControl w:val="0"/>
        <w:autoSpaceDE w:val="0"/>
        <w:autoSpaceDN w:val="0"/>
        <w:spacing w:before="95" w:after="0" w:line="360" w:lineRule="auto"/>
        <w:outlineLvl w:val="1"/>
        <w:rPr>
          <w:rFonts w:ascii="Arial" w:eastAsia="Arial" w:hAnsi="Arial" w:cs="Arial"/>
          <w:b/>
          <w:bCs/>
          <w:sz w:val="16"/>
          <w:szCs w:val="16"/>
        </w:rPr>
      </w:pPr>
      <w:r>
        <w:rPr>
          <w:rFonts w:ascii="Arial" w:eastAsia="Arial" w:hAnsi="Arial" w:cs="Arial"/>
          <w:b/>
          <w:bCs/>
          <w:sz w:val="16"/>
          <w:szCs w:val="16"/>
        </w:rPr>
        <w:t>___________________________________________________________________________________________________________________________z siedzibą ______________________________________________NIP______________________________________________________, REGON __________________________________________________________</w:t>
      </w:r>
    </w:p>
    <w:p w:rsidR="00CA5E1C" w:rsidRDefault="00CA5E1C" w:rsidP="00CA5E1C">
      <w:pPr>
        <w:widowControl w:val="0"/>
        <w:autoSpaceDE w:val="0"/>
        <w:autoSpaceDN w:val="0"/>
        <w:spacing w:before="95" w:after="0" w:line="360" w:lineRule="auto"/>
        <w:outlineLvl w:val="1"/>
        <w:rPr>
          <w:rFonts w:ascii="Arial" w:eastAsia="Arial" w:hAnsi="Arial" w:cs="Arial"/>
          <w:b/>
          <w:bCs/>
          <w:sz w:val="16"/>
          <w:szCs w:val="16"/>
        </w:rPr>
      </w:pPr>
      <w:r>
        <w:rPr>
          <w:rFonts w:ascii="Arial" w:eastAsia="Arial" w:hAnsi="Arial" w:cs="Arial"/>
          <w:b/>
          <w:bCs/>
          <w:sz w:val="16"/>
          <w:szCs w:val="16"/>
        </w:rPr>
        <w:t>a</w:t>
      </w:r>
    </w:p>
    <w:p w:rsidR="00CA5E1C" w:rsidRDefault="00CA5E1C" w:rsidP="00CA5E1C">
      <w:pPr>
        <w:widowControl w:val="0"/>
        <w:autoSpaceDE w:val="0"/>
        <w:autoSpaceDN w:val="0"/>
        <w:spacing w:before="95" w:after="0" w:line="360" w:lineRule="auto"/>
        <w:outlineLvl w:val="1"/>
        <w:rPr>
          <w:rFonts w:ascii="Arial" w:eastAsia="Arial" w:hAnsi="Arial" w:cs="Arial"/>
          <w:b/>
          <w:bCs/>
          <w:sz w:val="16"/>
          <w:szCs w:val="16"/>
        </w:rPr>
      </w:pPr>
      <w:r>
        <w:rPr>
          <w:rFonts w:ascii="Arial" w:eastAsia="Arial" w:hAnsi="Arial" w:cs="Arial"/>
          <w:b/>
          <w:bCs/>
          <w:sz w:val="16"/>
          <w:szCs w:val="16"/>
        </w:rPr>
        <w:t>Kupującym będzie:</w:t>
      </w:r>
    </w:p>
    <w:p w:rsidR="00CA5E1C" w:rsidRDefault="00CA5E1C" w:rsidP="00CA5E1C">
      <w:pPr>
        <w:widowControl w:val="0"/>
        <w:autoSpaceDE w:val="0"/>
        <w:autoSpaceDN w:val="0"/>
        <w:spacing w:before="95" w:after="0" w:line="360" w:lineRule="auto"/>
        <w:outlineLvl w:val="1"/>
        <w:rPr>
          <w:rFonts w:ascii="Arial" w:eastAsia="Arial" w:hAnsi="Arial" w:cs="Arial"/>
          <w:b/>
          <w:bCs/>
          <w:sz w:val="16"/>
          <w:szCs w:val="16"/>
        </w:rPr>
      </w:pPr>
      <w:r>
        <w:rPr>
          <w:rFonts w:ascii="Arial" w:eastAsia="Arial" w:hAnsi="Arial" w:cs="Arial"/>
          <w:b/>
          <w:bCs/>
          <w:sz w:val="16"/>
          <w:szCs w:val="16"/>
        </w:rPr>
        <w:t xml:space="preserve">Pan Wiesław </w:t>
      </w:r>
      <w:proofErr w:type="spellStart"/>
      <w:r>
        <w:rPr>
          <w:rFonts w:ascii="Arial" w:eastAsia="Arial" w:hAnsi="Arial" w:cs="Arial"/>
          <w:b/>
          <w:bCs/>
          <w:sz w:val="16"/>
          <w:szCs w:val="16"/>
        </w:rPr>
        <w:t>Pryl</w:t>
      </w:r>
      <w:proofErr w:type="spellEnd"/>
      <w:r>
        <w:rPr>
          <w:rFonts w:ascii="Arial" w:eastAsia="Arial" w:hAnsi="Arial" w:cs="Arial"/>
          <w:b/>
          <w:bCs/>
          <w:sz w:val="16"/>
          <w:szCs w:val="16"/>
        </w:rPr>
        <w:t xml:space="preserve"> reprezentujący firmę: PRYL WIESŁAW ZAKŁAD PRODUKCYJNO-USŁUGOWY z/s 87-340 Osiek, Wrzeszewo 4a NIP 874-138-88-23, REGON 8704776594 </w:t>
      </w:r>
    </w:p>
    <w:p w:rsidR="00CA5E1C" w:rsidRDefault="00CA5E1C" w:rsidP="00CA5E1C">
      <w:pPr>
        <w:widowControl w:val="0"/>
        <w:autoSpaceDE w:val="0"/>
        <w:autoSpaceDN w:val="0"/>
        <w:spacing w:before="95" w:after="0" w:line="360" w:lineRule="auto"/>
        <w:outlineLvl w:val="1"/>
        <w:rPr>
          <w:rFonts w:ascii="Arial" w:eastAsia="Arial" w:hAnsi="Arial" w:cs="Arial"/>
          <w:b/>
          <w:bCs/>
          <w:sz w:val="16"/>
          <w:szCs w:val="16"/>
        </w:rPr>
      </w:pPr>
      <w:r>
        <w:rPr>
          <w:rFonts w:ascii="Arial" w:eastAsia="Arial" w:hAnsi="Arial" w:cs="Arial"/>
          <w:b/>
          <w:bCs/>
          <w:sz w:val="16"/>
          <w:szCs w:val="16"/>
        </w:rPr>
        <w:t>- przedmiotem umowy będzie:</w:t>
      </w:r>
    </w:p>
    <w:p w:rsidR="00CA5E1C" w:rsidRDefault="00CA5E1C" w:rsidP="00CA5E1C">
      <w:pPr>
        <w:widowControl w:val="0"/>
        <w:autoSpaceDE w:val="0"/>
        <w:autoSpaceDN w:val="0"/>
        <w:spacing w:before="95" w:after="0" w:line="360" w:lineRule="auto"/>
        <w:outlineLvl w:val="1"/>
        <w:rPr>
          <w:rFonts w:ascii="Arial" w:eastAsia="Arial" w:hAnsi="Arial" w:cs="Arial"/>
          <w:b/>
          <w:bCs/>
          <w:sz w:val="16"/>
          <w:szCs w:val="16"/>
        </w:rPr>
      </w:pPr>
      <w:r>
        <w:rPr>
          <w:rFonts w:ascii="Arial" w:eastAsia="Arial" w:hAnsi="Arial" w:cs="Arial"/>
          <w:b/>
          <w:bCs/>
          <w:sz w:val="16"/>
          <w:szCs w:val="16"/>
        </w:rPr>
        <w:t xml:space="preserve">urządzenie do produkcji tablic reklamowo – informacyjnych z tworzyw sztucznych, metalu, drewna – PLOTER o parametrach technicznych wskazanych szczegółowo w specyfikacji </w:t>
      </w:r>
      <w:r w:rsidR="00A5642E">
        <w:rPr>
          <w:rFonts w:ascii="Arial" w:eastAsia="Arial" w:hAnsi="Arial" w:cs="Arial"/>
          <w:b/>
          <w:bCs/>
          <w:sz w:val="16"/>
          <w:szCs w:val="16"/>
        </w:rPr>
        <w:t xml:space="preserve">stanowiącej załącznik numer 1 </w:t>
      </w:r>
      <w:r>
        <w:rPr>
          <w:rFonts w:ascii="Arial" w:eastAsia="Arial" w:hAnsi="Arial" w:cs="Arial"/>
          <w:b/>
          <w:bCs/>
          <w:sz w:val="16"/>
          <w:szCs w:val="16"/>
        </w:rPr>
        <w:t>do niniejszej umowy</w:t>
      </w:r>
    </w:p>
    <w:p w:rsidR="00CA5E1C" w:rsidRDefault="00CA5E1C" w:rsidP="00CA5E1C">
      <w:pPr>
        <w:widowControl w:val="0"/>
        <w:autoSpaceDE w:val="0"/>
        <w:autoSpaceDN w:val="0"/>
        <w:spacing w:before="95" w:after="0" w:line="360" w:lineRule="auto"/>
        <w:outlineLvl w:val="1"/>
        <w:rPr>
          <w:rFonts w:ascii="Arial" w:eastAsia="Arial" w:hAnsi="Arial" w:cs="Arial"/>
          <w:b/>
          <w:bCs/>
          <w:sz w:val="16"/>
          <w:szCs w:val="16"/>
        </w:rPr>
      </w:pPr>
    </w:p>
    <w:p w:rsidR="00CA5E1C" w:rsidRPr="00CA5E1C" w:rsidRDefault="00CA5E1C" w:rsidP="00CA5E1C">
      <w:pPr>
        <w:widowControl w:val="0"/>
        <w:numPr>
          <w:ilvl w:val="0"/>
          <w:numId w:val="2"/>
        </w:numPr>
        <w:tabs>
          <w:tab w:val="left" w:pos="328"/>
        </w:tabs>
        <w:autoSpaceDE w:val="0"/>
        <w:autoSpaceDN w:val="0"/>
        <w:spacing w:before="95" w:after="0" w:line="360" w:lineRule="auto"/>
        <w:ind w:left="327" w:hanging="181"/>
        <w:outlineLvl w:val="1"/>
        <w:rPr>
          <w:rFonts w:ascii="Arial" w:eastAsia="Arial" w:hAnsi="Arial" w:cs="Arial"/>
          <w:b/>
          <w:bCs/>
          <w:sz w:val="16"/>
          <w:szCs w:val="16"/>
        </w:rPr>
      </w:pPr>
      <w:r w:rsidRPr="00CA5E1C">
        <w:rPr>
          <w:rFonts w:ascii="Arial" w:eastAsia="Arial" w:hAnsi="Arial" w:cs="Arial"/>
          <w:b/>
          <w:bCs/>
          <w:sz w:val="16"/>
          <w:szCs w:val="16"/>
        </w:rPr>
        <w:t>Warunki Przystąpienia do</w:t>
      </w:r>
      <w:r w:rsidRPr="00CA5E1C">
        <w:rPr>
          <w:rFonts w:ascii="Arial" w:eastAsia="Arial" w:hAnsi="Arial" w:cs="Arial"/>
          <w:b/>
          <w:bCs/>
          <w:spacing w:val="2"/>
          <w:sz w:val="16"/>
          <w:szCs w:val="16"/>
        </w:rPr>
        <w:t xml:space="preserve"> </w:t>
      </w:r>
      <w:r w:rsidRPr="00CA5E1C">
        <w:rPr>
          <w:rFonts w:ascii="Arial" w:eastAsia="Arial" w:hAnsi="Arial" w:cs="Arial"/>
          <w:b/>
          <w:bCs/>
          <w:sz w:val="16"/>
          <w:szCs w:val="16"/>
        </w:rPr>
        <w:t>Realizacji:</w:t>
      </w:r>
    </w:p>
    <w:p w:rsidR="00CA5E1C" w:rsidRPr="00CA5E1C" w:rsidRDefault="00CA5E1C" w:rsidP="00CA5E1C">
      <w:pPr>
        <w:widowControl w:val="0"/>
        <w:autoSpaceDE w:val="0"/>
        <w:autoSpaceDN w:val="0"/>
        <w:spacing w:before="37" w:after="0" w:line="360" w:lineRule="auto"/>
        <w:ind w:left="154" w:right="454"/>
        <w:jc w:val="both"/>
        <w:rPr>
          <w:rFonts w:ascii="Arial" w:eastAsia="Arial" w:hAnsi="Arial" w:cs="Arial"/>
          <w:sz w:val="16"/>
          <w:szCs w:val="16"/>
        </w:rPr>
      </w:pPr>
      <w:r w:rsidRPr="00CA5E1C">
        <w:rPr>
          <w:rFonts w:ascii="Arial" w:eastAsia="Arial" w:hAnsi="Arial" w:cs="Arial"/>
          <w:sz w:val="16"/>
          <w:szCs w:val="16"/>
        </w:rPr>
        <w:t xml:space="preserve">Zawarcie umowy sprzedaży następuje z chwilą dokonania potwierdzenia zamówienia przez </w:t>
      </w:r>
      <w:r>
        <w:rPr>
          <w:rFonts w:ascii="Arial" w:eastAsia="Arial" w:hAnsi="Arial" w:cs="Arial"/>
          <w:sz w:val="16"/>
          <w:szCs w:val="16"/>
        </w:rPr>
        <w:t>___________________________________________</w:t>
      </w:r>
      <w:r w:rsidRPr="00CA5E1C">
        <w:rPr>
          <w:rFonts w:ascii="Arial" w:eastAsia="Arial" w:hAnsi="Arial" w:cs="Arial"/>
          <w:sz w:val="16"/>
          <w:szCs w:val="16"/>
        </w:rPr>
        <w:t xml:space="preserve"> na wcześniej złożone przez kupującego zamówienie skutecznie dostarczone do sprzedawcy. Strony zgodnie oświadczają, że dokonanie przez Kupującego wpłaty w wysokości 30% wartości zamówienia na rachunek bankowy Sprzedawcy jest równoznaczne z zawarciem umowy sprzedaży.</w:t>
      </w:r>
    </w:p>
    <w:p w:rsidR="00CA5E1C" w:rsidRPr="00CA5E1C" w:rsidRDefault="00CA5E1C" w:rsidP="00CA5E1C">
      <w:pPr>
        <w:widowControl w:val="0"/>
        <w:numPr>
          <w:ilvl w:val="0"/>
          <w:numId w:val="2"/>
        </w:numPr>
        <w:tabs>
          <w:tab w:val="left" w:pos="301"/>
        </w:tabs>
        <w:autoSpaceDE w:val="0"/>
        <w:autoSpaceDN w:val="0"/>
        <w:spacing w:before="156" w:after="0" w:line="360" w:lineRule="auto"/>
        <w:ind w:left="300" w:hanging="181"/>
        <w:outlineLvl w:val="1"/>
        <w:rPr>
          <w:rFonts w:ascii="Arial" w:eastAsia="Arial" w:hAnsi="Arial" w:cs="Arial"/>
          <w:b/>
          <w:bCs/>
          <w:sz w:val="16"/>
          <w:szCs w:val="16"/>
        </w:rPr>
      </w:pPr>
      <w:r w:rsidRPr="00CA5E1C">
        <w:rPr>
          <w:rFonts w:ascii="Arial" w:eastAsia="Arial" w:hAnsi="Arial" w:cs="Arial"/>
          <w:b/>
          <w:bCs/>
          <w:sz w:val="16"/>
          <w:szCs w:val="16"/>
        </w:rPr>
        <w:t>Warunki</w:t>
      </w:r>
      <w:r w:rsidRPr="00CA5E1C">
        <w:rPr>
          <w:rFonts w:ascii="Arial" w:eastAsia="Arial" w:hAnsi="Arial" w:cs="Arial"/>
          <w:b/>
          <w:bCs/>
          <w:spacing w:val="2"/>
          <w:sz w:val="16"/>
          <w:szCs w:val="16"/>
        </w:rPr>
        <w:t xml:space="preserve"> </w:t>
      </w:r>
      <w:r w:rsidRPr="00CA5E1C">
        <w:rPr>
          <w:rFonts w:ascii="Arial" w:eastAsia="Arial" w:hAnsi="Arial" w:cs="Arial"/>
          <w:b/>
          <w:bCs/>
          <w:sz w:val="16"/>
          <w:szCs w:val="16"/>
        </w:rPr>
        <w:t>płatności:</w:t>
      </w:r>
    </w:p>
    <w:p w:rsidR="00CA5E1C" w:rsidRPr="00CA5E1C" w:rsidRDefault="00CA5E1C" w:rsidP="00CA5E1C">
      <w:pPr>
        <w:widowControl w:val="0"/>
        <w:numPr>
          <w:ilvl w:val="1"/>
          <w:numId w:val="2"/>
        </w:numPr>
        <w:tabs>
          <w:tab w:val="left" w:pos="414"/>
        </w:tabs>
        <w:autoSpaceDE w:val="0"/>
        <w:autoSpaceDN w:val="0"/>
        <w:spacing w:before="27" w:after="0" w:line="360" w:lineRule="auto"/>
        <w:rPr>
          <w:rFonts w:ascii="Arial" w:eastAsia="Arial" w:hAnsi="Arial" w:cs="Arial"/>
          <w:sz w:val="16"/>
        </w:rPr>
      </w:pPr>
      <w:r w:rsidRPr="00CA5E1C">
        <w:rPr>
          <w:rFonts w:ascii="Arial" w:eastAsia="Arial" w:hAnsi="Arial" w:cs="Arial"/>
          <w:sz w:val="16"/>
        </w:rPr>
        <w:t xml:space="preserve">Cena sprzedaży wynosi: </w:t>
      </w:r>
      <w:r>
        <w:rPr>
          <w:rFonts w:ascii="Arial" w:eastAsia="Arial" w:hAnsi="Arial" w:cs="Arial"/>
          <w:sz w:val="16"/>
        </w:rPr>
        <w:t xml:space="preserve">______________________ netto, ____________________ brutto </w:t>
      </w:r>
    </w:p>
    <w:p w:rsidR="00CA5E1C" w:rsidRPr="00CA5E1C" w:rsidRDefault="00CA5E1C" w:rsidP="00CA5E1C">
      <w:pPr>
        <w:widowControl w:val="0"/>
        <w:autoSpaceDE w:val="0"/>
        <w:autoSpaceDN w:val="0"/>
        <w:spacing w:before="8" w:after="0" w:line="360" w:lineRule="auto"/>
        <w:ind w:left="408" w:right="454"/>
        <w:rPr>
          <w:rFonts w:ascii="Arial" w:eastAsia="Arial" w:hAnsi="Arial" w:cs="Arial"/>
          <w:sz w:val="16"/>
          <w:szCs w:val="16"/>
        </w:rPr>
      </w:pPr>
      <w:r w:rsidRPr="00CA5E1C">
        <w:rPr>
          <w:rFonts w:ascii="Arial" w:eastAsia="Arial" w:hAnsi="Arial" w:cs="Arial"/>
          <w:sz w:val="16"/>
          <w:szCs w:val="16"/>
        </w:rPr>
        <w:t xml:space="preserve">wg obowiązujących przepisów, jest liczona od dnia sprzedaży i staje się wymagalna z upływem terminu określonego w fakturze VAT wystawionej przez </w:t>
      </w:r>
      <w:r>
        <w:rPr>
          <w:rFonts w:ascii="Arial" w:eastAsia="Arial" w:hAnsi="Arial" w:cs="Arial"/>
          <w:sz w:val="16"/>
          <w:szCs w:val="16"/>
        </w:rPr>
        <w:t>_______________________________________________________________</w:t>
      </w:r>
      <w:r w:rsidRPr="00CA5E1C">
        <w:rPr>
          <w:rFonts w:ascii="Arial" w:eastAsia="Arial" w:hAnsi="Arial" w:cs="Arial"/>
          <w:sz w:val="16"/>
          <w:szCs w:val="16"/>
        </w:rPr>
        <w:t>.</w:t>
      </w:r>
    </w:p>
    <w:p w:rsidR="00CA5E1C" w:rsidRPr="00CA5E1C" w:rsidRDefault="00CA5E1C" w:rsidP="00CA5E1C">
      <w:pPr>
        <w:widowControl w:val="0"/>
        <w:numPr>
          <w:ilvl w:val="1"/>
          <w:numId w:val="2"/>
        </w:numPr>
        <w:tabs>
          <w:tab w:val="left" w:pos="414"/>
        </w:tabs>
        <w:autoSpaceDE w:val="0"/>
        <w:autoSpaceDN w:val="0"/>
        <w:spacing w:before="2" w:after="0" w:line="360" w:lineRule="auto"/>
        <w:rPr>
          <w:rFonts w:ascii="Arial" w:eastAsia="Arial" w:hAnsi="Arial" w:cs="Arial"/>
          <w:sz w:val="16"/>
        </w:rPr>
      </w:pPr>
      <w:r w:rsidRPr="00CA5E1C">
        <w:rPr>
          <w:rFonts w:ascii="Arial" w:eastAsia="Arial" w:hAnsi="Arial" w:cs="Arial"/>
          <w:sz w:val="16"/>
        </w:rPr>
        <w:t xml:space="preserve">Datą zapłaty jest data uznania rachunku bankowego </w:t>
      </w:r>
      <w:r>
        <w:rPr>
          <w:rFonts w:ascii="Arial" w:eastAsia="Arial" w:hAnsi="Arial" w:cs="Arial"/>
          <w:sz w:val="16"/>
        </w:rPr>
        <w:t>___________________________________________________</w:t>
      </w:r>
      <w:r w:rsidRPr="00CA5E1C">
        <w:rPr>
          <w:rFonts w:ascii="Arial" w:eastAsia="Arial" w:hAnsi="Arial" w:cs="Arial"/>
          <w:sz w:val="16"/>
        </w:rPr>
        <w:t>. wskazanego na fakturze</w:t>
      </w:r>
      <w:r w:rsidRPr="00CA5E1C">
        <w:rPr>
          <w:rFonts w:ascii="Arial" w:eastAsia="Arial" w:hAnsi="Arial" w:cs="Arial"/>
          <w:spacing w:val="-8"/>
          <w:sz w:val="16"/>
        </w:rPr>
        <w:t xml:space="preserve"> </w:t>
      </w:r>
      <w:r w:rsidRPr="00CA5E1C">
        <w:rPr>
          <w:rFonts w:ascii="Arial" w:eastAsia="Arial" w:hAnsi="Arial" w:cs="Arial"/>
          <w:sz w:val="16"/>
        </w:rPr>
        <w:t>VAT.</w:t>
      </w:r>
    </w:p>
    <w:p w:rsidR="00CA5E1C" w:rsidRPr="00CA5E1C" w:rsidRDefault="00CA5E1C" w:rsidP="00CA5E1C">
      <w:pPr>
        <w:widowControl w:val="0"/>
        <w:numPr>
          <w:ilvl w:val="1"/>
          <w:numId w:val="2"/>
        </w:numPr>
        <w:tabs>
          <w:tab w:val="left" w:pos="407"/>
        </w:tabs>
        <w:autoSpaceDE w:val="0"/>
        <w:autoSpaceDN w:val="0"/>
        <w:spacing w:before="6" w:after="0" w:line="360" w:lineRule="auto"/>
        <w:ind w:left="408" w:right="546" w:hanging="183"/>
        <w:rPr>
          <w:rFonts w:ascii="Arial" w:eastAsia="Arial" w:hAnsi="Arial" w:cs="Arial"/>
          <w:sz w:val="16"/>
        </w:rPr>
      </w:pPr>
      <w:r w:rsidRPr="00CA5E1C">
        <w:rPr>
          <w:rFonts w:ascii="Arial" w:eastAsia="Arial" w:hAnsi="Arial" w:cs="Arial"/>
          <w:sz w:val="16"/>
        </w:rPr>
        <w:t>Kupujący staje się właścicielem towaru w momencie całkowitej zapłaty za towar ( zastrzeżenie własności rzeczy sprzedanej- art.589 kodeksu cywilnego).</w:t>
      </w:r>
    </w:p>
    <w:p w:rsidR="00CA5E1C" w:rsidRPr="00CA5E1C" w:rsidRDefault="00CA5E1C" w:rsidP="00CA5E1C">
      <w:pPr>
        <w:widowControl w:val="0"/>
        <w:numPr>
          <w:ilvl w:val="1"/>
          <w:numId w:val="2"/>
        </w:numPr>
        <w:tabs>
          <w:tab w:val="left" w:pos="414"/>
        </w:tabs>
        <w:autoSpaceDE w:val="0"/>
        <w:autoSpaceDN w:val="0"/>
        <w:spacing w:before="3" w:after="0" w:line="360" w:lineRule="auto"/>
        <w:ind w:left="408" w:right="806" w:hanging="183"/>
        <w:rPr>
          <w:rFonts w:ascii="Arial" w:eastAsia="Arial" w:hAnsi="Arial" w:cs="Arial"/>
          <w:sz w:val="16"/>
        </w:rPr>
      </w:pPr>
      <w:r w:rsidRPr="00CA5E1C">
        <w:rPr>
          <w:rFonts w:ascii="Arial" w:eastAsia="Arial" w:hAnsi="Arial" w:cs="Arial"/>
          <w:sz w:val="16"/>
        </w:rPr>
        <w:t>Podpunkty 3a, b, c, mogą ulec zmianie w przypadku ustanowienia odmiennych ustaleń przez strony. Wymaga to formy pisemnej dla swej ważności.</w:t>
      </w:r>
    </w:p>
    <w:p w:rsidR="00CA5E1C" w:rsidRPr="00CA5E1C" w:rsidRDefault="00CA5E1C" w:rsidP="00CA5E1C">
      <w:pPr>
        <w:widowControl w:val="0"/>
        <w:numPr>
          <w:ilvl w:val="1"/>
          <w:numId w:val="2"/>
        </w:numPr>
        <w:tabs>
          <w:tab w:val="left" w:pos="414"/>
        </w:tabs>
        <w:autoSpaceDE w:val="0"/>
        <w:autoSpaceDN w:val="0"/>
        <w:spacing w:before="2" w:after="0" w:line="360" w:lineRule="auto"/>
        <w:ind w:left="408" w:right="1239" w:hanging="183"/>
        <w:rPr>
          <w:rFonts w:ascii="Arial" w:eastAsia="Arial" w:hAnsi="Arial" w:cs="Arial"/>
          <w:sz w:val="16"/>
          <w:szCs w:val="16"/>
        </w:rPr>
      </w:pPr>
      <w:r w:rsidRPr="00CA5E1C">
        <w:rPr>
          <w:rFonts w:ascii="Arial" w:eastAsia="Arial" w:hAnsi="Arial" w:cs="Arial"/>
          <w:sz w:val="16"/>
        </w:rPr>
        <w:t xml:space="preserve">W przypadku nieterminowej zapłaty </w:t>
      </w:r>
      <w:r w:rsidRPr="00CA5E1C">
        <w:rPr>
          <w:rFonts w:ascii="Arial" w:eastAsia="Arial" w:hAnsi="Arial" w:cs="Arial"/>
          <w:sz w:val="16"/>
        </w:rPr>
        <w:t>________________________________________________</w:t>
      </w:r>
      <w:r w:rsidRPr="00CA5E1C">
        <w:rPr>
          <w:rFonts w:ascii="Arial" w:eastAsia="Arial" w:hAnsi="Arial" w:cs="Arial"/>
          <w:sz w:val="16"/>
        </w:rPr>
        <w:t xml:space="preserve"> naliczy odsetki ustawowe oraz ma prawo do jednostronnego odstąpienia</w:t>
      </w:r>
      <w:r w:rsidRPr="00CA5E1C">
        <w:rPr>
          <w:rFonts w:ascii="Arial" w:eastAsia="Arial" w:hAnsi="Arial" w:cs="Arial"/>
          <w:spacing w:val="-1"/>
          <w:sz w:val="16"/>
        </w:rPr>
        <w:t xml:space="preserve"> </w:t>
      </w:r>
      <w:r w:rsidRPr="00CA5E1C">
        <w:rPr>
          <w:rFonts w:ascii="Arial" w:eastAsia="Arial" w:hAnsi="Arial" w:cs="Arial"/>
          <w:sz w:val="16"/>
        </w:rPr>
        <w:t>od</w:t>
      </w:r>
      <w:r>
        <w:rPr>
          <w:rFonts w:ascii="Arial" w:eastAsia="Arial" w:hAnsi="Arial" w:cs="Arial"/>
          <w:sz w:val="16"/>
        </w:rPr>
        <w:t xml:space="preserve"> </w:t>
      </w:r>
      <w:r w:rsidRPr="00CA5E1C">
        <w:rPr>
          <w:rFonts w:ascii="Arial" w:eastAsia="Arial" w:hAnsi="Arial" w:cs="Arial"/>
          <w:sz w:val="16"/>
          <w:szCs w:val="16"/>
        </w:rPr>
        <w:t>dalszej realizacji niniejszego i innych potwierdzonych zamówień lub wstrzymania dostawy towaru do dnia zapłaty zaległych płatności.</w:t>
      </w:r>
    </w:p>
    <w:p w:rsidR="00CA5E1C" w:rsidRPr="00CA5E1C" w:rsidRDefault="00CA5E1C" w:rsidP="00CA5E1C">
      <w:pPr>
        <w:widowControl w:val="0"/>
        <w:numPr>
          <w:ilvl w:val="0"/>
          <w:numId w:val="2"/>
        </w:numPr>
        <w:tabs>
          <w:tab w:val="left" w:pos="301"/>
        </w:tabs>
        <w:autoSpaceDE w:val="0"/>
        <w:autoSpaceDN w:val="0"/>
        <w:spacing w:before="107" w:after="0" w:line="360" w:lineRule="auto"/>
        <w:ind w:left="300" w:hanging="181"/>
        <w:jc w:val="both"/>
        <w:outlineLvl w:val="1"/>
        <w:rPr>
          <w:rFonts w:ascii="Arial" w:eastAsia="Arial" w:hAnsi="Arial" w:cs="Arial"/>
          <w:b/>
          <w:bCs/>
          <w:sz w:val="16"/>
          <w:szCs w:val="16"/>
        </w:rPr>
      </w:pPr>
      <w:r w:rsidRPr="00CA5E1C">
        <w:rPr>
          <w:rFonts w:ascii="Arial" w:eastAsia="Arial" w:hAnsi="Arial" w:cs="Arial"/>
          <w:b/>
          <w:bCs/>
          <w:sz w:val="16"/>
          <w:szCs w:val="16"/>
        </w:rPr>
        <w:t>Prawa kupującego:</w:t>
      </w:r>
    </w:p>
    <w:p w:rsidR="00CA5E1C" w:rsidRPr="00CA5E1C" w:rsidRDefault="00CA5E1C" w:rsidP="00CA5E1C">
      <w:pPr>
        <w:widowControl w:val="0"/>
        <w:numPr>
          <w:ilvl w:val="1"/>
          <w:numId w:val="2"/>
        </w:numPr>
        <w:tabs>
          <w:tab w:val="left" w:pos="419"/>
        </w:tabs>
        <w:autoSpaceDE w:val="0"/>
        <w:autoSpaceDN w:val="0"/>
        <w:spacing w:before="17" w:after="0" w:line="360" w:lineRule="auto"/>
        <w:ind w:right="675" w:hanging="183"/>
        <w:jc w:val="both"/>
        <w:rPr>
          <w:rFonts w:ascii="Arial" w:eastAsia="Arial" w:hAnsi="Arial" w:cs="Arial"/>
          <w:sz w:val="16"/>
        </w:rPr>
      </w:pPr>
      <w:r w:rsidRPr="00CA5E1C">
        <w:rPr>
          <w:rFonts w:ascii="Arial" w:eastAsia="Arial" w:hAnsi="Arial" w:cs="Arial"/>
          <w:sz w:val="16"/>
        </w:rPr>
        <w:t>Kupujący ma prawo wprowadzenia zmian odnośnie zamawianych pozycji, ilości, konfiguracji, opakowania lub sposobu dostawy w stosunku do danych na potwierdzeniu zamówienia. Zmiany wymagają potwierdzenia ze strony Sprzedawcy. Wprowadzenie zmian może powodować opóźnienie dostawy jak i zmianę wartości zamówienia, jeżeli dokonane zmiany mają wpływ na jej</w:t>
      </w:r>
      <w:r w:rsidRPr="00CA5E1C">
        <w:rPr>
          <w:rFonts w:ascii="Arial" w:eastAsia="Arial" w:hAnsi="Arial" w:cs="Arial"/>
          <w:spacing w:val="-1"/>
          <w:sz w:val="16"/>
        </w:rPr>
        <w:t xml:space="preserve"> </w:t>
      </w:r>
      <w:r w:rsidRPr="00CA5E1C">
        <w:rPr>
          <w:rFonts w:ascii="Arial" w:eastAsia="Arial" w:hAnsi="Arial" w:cs="Arial"/>
          <w:sz w:val="16"/>
        </w:rPr>
        <w:t>wysokość.</w:t>
      </w:r>
    </w:p>
    <w:p w:rsidR="00CA5E1C" w:rsidRPr="00CA5E1C" w:rsidRDefault="00CA5E1C" w:rsidP="00CA5E1C">
      <w:pPr>
        <w:widowControl w:val="0"/>
        <w:numPr>
          <w:ilvl w:val="1"/>
          <w:numId w:val="2"/>
        </w:numPr>
        <w:tabs>
          <w:tab w:val="left" w:pos="419"/>
        </w:tabs>
        <w:autoSpaceDE w:val="0"/>
        <w:autoSpaceDN w:val="0"/>
        <w:spacing w:after="0" w:line="360" w:lineRule="auto"/>
        <w:ind w:left="418" w:hanging="189"/>
        <w:jc w:val="both"/>
        <w:rPr>
          <w:rFonts w:ascii="Arial" w:eastAsia="Arial" w:hAnsi="Arial" w:cs="Arial"/>
          <w:sz w:val="16"/>
        </w:rPr>
      </w:pPr>
      <w:r w:rsidRPr="00CA5E1C">
        <w:rPr>
          <w:rFonts w:ascii="Arial" w:eastAsia="Arial" w:hAnsi="Arial" w:cs="Arial"/>
          <w:sz w:val="16"/>
        </w:rPr>
        <w:t>Jeżeli przedmiot umowy nie zostanie dostarczony przez Sprzedawcę w terminie ustalonym w formie pisemnej przez Strony, Kupujący ma</w:t>
      </w:r>
      <w:r w:rsidRPr="00CA5E1C">
        <w:rPr>
          <w:rFonts w:ascii="Arial" w:eastAsia="Arial" w:hAnsi="Arial" w:cs="Arial"/>
          <w:spacing w:val="-15"/>
          <w:sz w:val="16"/>
        </w:rPr>
        <w:t xml:space="preserve"> </w:t>
      </w:r>
      <w:r w:rsidRPr="00CA5E1C">
        <w:rPr>
          <w:rFonts w:ascii="Arial" w:eastAsia="Arial" w:hAnsi="Arial" w:cs="Arial"/>
          <w:sz w:val="16"/>
        </w:rPr>
        <w:t>prawo</w:t>
      </w:r>
    </w:p>
    <w:p w:rsidR="00CA5E1C" w:rsidRPr="00CA5E1C" w:rsidRDefault="00CA5E1C" w:rsidP="00CA5E1C">
      <w:pPr>
        <w:widowControl w:val="0"/>
        <w:autoSpaceDE w:val="0"/>
        <w:autoSpaceDN w:val="0"/>
        <w:spacing w:before="8" w:after="0" w:line="360" w:lineRule="auto"/>
        <w:ind w:left="413" w:right="687"/>
        <w:jc w:val="both"/>
        <w:rPr>
          <w:rFonts w:ascii="Arial" w:eastAsia="Arial" w:hAnsi="Arial" w:cs="Arial"/>
          <w:sz w:val="16"/>
          <w:szCs w:val="16"/>
        </w:rPr>
      </w:pPr>
      <w:r w:rsidRPr="00CA5E1C">
        <w:rPr>
          <w:rFonts w:ascii="Arial" w:eastAsia="Arial" w:hAnsi="Arial" w:cs="Arial"/>
          <w:sz w:val="16"/>
          <w:szCs w:val="16"/>
        </w:rPr>
        <w:t>żądać od Sprzedawcy zapłaty kary umownej w wysokości -0,1% wartości netto przedmiotu umowy za każdy dzień zwłoki, nie więcej jednak niż 3 % wartości netto przedmiotu umowy.</w:t>
      </w:r>
    </w:p>
    <w:p w:rsidR="00CA5E1C" w:rsidRPr="00CA5E1C" w:rsidRDefault="00CA5E1C" w:rsidP="00CA5E1C">
      <w:pPr>
        <w:widowControl w:val="0"/>
        <w:numPr>
          <w:ilvl w:val="1"/>
          <w:numId w:val="2"/>
        </w:numPr>
        <w:tabs>
          <w:tab w:val="left" w:pos="411"/>
        </w:tabs>
        <w:autoSpaceDE w:val="0"/>
        <w:autoSpaceDN w:val="0"/>
        <w:spacing w:after="0" w:line="360" w:lineRule="auto"/>
        <w:ind w:right="755" w:hanging="183"/>
        <w:rPr>
          <w:rFonts w:ascii="Arial" w:eastAsia="Arial" w:hAnsi="Arial" w:cs="Arial"/>
          <w:sz w:val="16"/>
        </w:rPr>
      </w:pPr>
      <w:r w:rsidRPr="00CA5E1C">
        <w:rPr>
          <w:rFonts w:ascii="Arial" w:eastAsia="Arial" w:hAnsi="Arial" w:cs="Arial"/>
          <w:sz w:val="16"/>
        </w:rPr>
        <w:t>Sprzedawca udziela gwarancji na dostarczony przedmiot sprzedaży zgodnie z warunkami gwarancji. Gwarant ponosi odpowiedzialność za wady fizyczne (materiałowe i produkcyjne) tkwiące w urządzeniu w okresie wskazanym w dokumencie</w:t>
      </w:r>
      <w:r w:rsidRPr="00CA5E1C">
        <w:rPr>
          <w:rFonts w:ascii="Arial" w:eastAsia="Arial" w:hAnsi="Arial" w:cs="Arial"/>
          <w:spacing w:val="-13"/>
          <w:sz w:val="16"/>
        </w:rPr>
        <w:t xml:space="preserve"> </w:t>
      </w:r>
      <w:r w:rsidRPr="00CA5E1C">
        <w:rPr>
          <w:rFonts w:ascii="Arial" w:eastAsia="Arial" w:hAnsi="Arial" w:cs="Arial"/>
          <w:sz w:val="16"/>
        </w:rPr>
        <w:t>gwarancyjnym.</w:t>
      </w:r>
    </w:p>
    <w:p w:rsidR="00CA5E1C" w:rsidRPr="00CA5E1C" w:rsidRDefault="00CA5E1C" w:rsidP="00CA5E1C">
      <w:pPr>
        <w:widowControl w:val="0"/>
        <w:numPr>
          <w:ilvl w:val="1"/>
          <w:numId w:val="2"/>
        </w:numPr>
        <w:tabs>
          <w:tab w:val="left" w:pos="419"/>
        </w:tabs>
        <w:autoSpaceDE w:val="0"/>
        <w:autoSpaceDN w:val="0"/>
        <w:spacing w:before="1" w:after="0" w:line="360" w:lineRule="auto"/>
        <w:ind w:right="625" w:hanging="183"/>
        <w:rPr>
          <w:rFonts w:ascii="Arial" w:eastAsia="Arial" w:hAnsi="Arial" w:cs="Arial"/>
          <w:sz w:val="16"/>
        </w:rPr>
      </w:pPr>
      <w:r w:rsidRPr="00CA5E1C">
        <w:rPr>
          <w:rFonts w:ascii="Arial" w:eastAsia="Arial" w:hAnsi="Arial" w:cs="Arial"/>
          <w:sz w:val="16"/>
        </w:rPr>
        <w:t xml:space="preserve">W czasie trwania gwarancji czas reakcji serwisu wynosi </w:t>
      </w:r>
      <w:r>
        <w:rPr>
          <w:rFonts w:ascii="Arial" w:eastAsia="Arial" w:hAnsi="Arial" w:cs="Arial"/>
          <w:sz w:val="16"/>
        </w:rPr>
        <w:t>________________</w:t>
      </w:r>
      <w:r w:rsidRPr="00CA5E1C">
        <w:rPr>
          <w:rFonts w:ascii="Arial" w:eastAsia="Arial" w:hAnsi="Arial" w:cs="Arial"/>
          <w:sz w:val="16"/>
        </w:rPr>
        <w:t xml:space="preserve"> godzin - dotyczy dni roboczych. Gwarant dołoży starań, aby </w:t>
      </w:r>
      <w:r w:rsidRPr="00CA5E1C">
        <w:rPr>
          <w:rFonts w:ascii="Arial" w:eastAsia="Arial" w:hAnsi="Arial" w:cs="Arial"/>
          <w:sz w:val="16"/>
        </w:rPr>
        <w:lastRenderedPageBreak/>
        <w:t>ujawnione w okresie gwarancji wady zostały usunięte w czasie nie dłuższym niż 14 dni, licząc od daty zgłoszenia wady przez Użytkownika</w:t>
      </w:r>
      <w:r w:rsidRPr="00CA5E1C">
        <w:rPr>
          <w:rFonts w:ascii="Arial" w:eastAsia="Arial" w:hAnsi="Arial" w:cs="Arial"/>
          <w:spacing w:val="-20"/>
          <w:sz w:val="16"/>
        </w:rPr>
        <w:t xml:space="preserve"> </w:t>
      </w:r>
      <w:r w:rsidRPr="00CA5E1C">
        <w:rPr>
          <w:rFonts w:ascii="Arial" w:eastAsia="Arial" w:hAnsi="Arial" w:cs="Arial"/>
          <w:sz w:val="16"/>
        </w:rPr>
        <w:t>(Kupującego).</w:t>
      </w:r>
    </w:p>
    <w:p w:rsidR="00CA5E1C" w:rsidRPr="00CA5E1C" w:rsidRDefault="00CA5E1C" w:rsidP="00CA5E1C">
      <w:pPr>
        <w:widowControl w:val="0"/>
        <w:autoSpaceDE w:val="0"/>
        <w:autoSpaceDN w:val="0"/>
        <w:spacing w:before="2" w:after="0" w:line="360" w:lineRule="auto"/>
        <w:ind w:left="413"/>
        <w:rPr>
          <w:rFonts w:ascii="Arial" w:eastAsia="Arial" w:hAnsi="Arial" w:cs="Arial"/>
          <w:sz w:val="16"/>
          <w:szCs w:val="16"/>
        </w:rPr>
      </w:pPr>
      <w:r w:rsidRPr="00CA5E1C">
        <w:rPr>
          <w:rFonts w:ascii="Arial" w:eastAsia="Arial" w:hAnsi="Arial" w:cs="Arial"/>
          <w:sz w:val="16"/>
          <w:szCs w:val="16"/>
        </w:rPr>
        <w:t>W przypadkach szczególnych czas ten może zostać przedłużony np. o czas niezbędny do sprowadzenia nietypowych części.</w:t>
      </w:r>
    </w:p>
    <w:p w:rsidR="00CA5E1C" w:rsidRPr="00CA5E1C" w:rsidRDefault="00CA5E1C" w:rsidP="00CA5E1C">
      <w:pPr>
        <w:widowControl w:val="0"/>
        <w:numPr>
          <w:ilvl w:val="1"/>
          <w:numId w:val="2"/>
        </w:numPr>
        <w:tabs>
          <w:tab w:val="left" w:pos="419"/>
        </w:tabs>
        <w:autoSpaceDE w:val="0"/>
        <w:autoSpaceDN w:val="0"/>
        <w:spacing w:before="6" w:after="0" w:line="360" w:lineRule="auto"/>
        <w:ind w:right="630" w:hanging="183"/>
        <w:jc w:val="both"/>
        <w:rPr>
          <w:rFonts w:ascii="Arial" w:eastAsia="Arial" w:hAnsi="Arial" w:cs="Arial"/>
          <w:sz w:val="16"/>
        </w:rPr>
      </w:pPr>
      <w:r w:rsidRPr="00CA5E1C">
        <w:rPr>
          <w:rFonts w:ascii="Arial" w:eastAsia="Arial" w:hAnsi="Arial" w:cs="Arial"/>
          <w:sz w:val="16"/>
        </w:rPr>
        <w:t>Wszelkie naprawy wykonywane są w siedzibie Kupującego, o ile charakter usterki na to pozwala. Gdy naprawa nie jest możliwa w siedzibie Kupującego, to w tym przypadku naprawa jest wykonywana w siedzibie Sprzedawcy, a załadunek maszyny i koszt załadunku jest po stronie Kupującego.</w:t>
      </w:r>
    </w:p>
    <w:p w:rsidR="00CA5E1C" w:rsidRPr="00CA5E1C" w:rsidRDefault="00CA5E1C" w:rsidP="00CA5E1C">
      <w:pPr>
        <w:widowControl w:val="0"/>
        <w:numPr>
          <w:ilvl w:val="0"/>
          <w:numId w:val="2"/>
        </w:numPr>
        <w:tabs>
          <w:tab w:val="left" w:pos="289"/>
        </w:tabs>
        <w:autoSpaceDE w:val="0"/>
        <w:autoSpaceDN w:val="0"/>
        <w:spacing w:before="47" w:after="0" w:line="360" w:lineRule="auto"/>
        <w:ind w:left="288" w:hanging="181"/>
        <w:jc w:val="both"/>
        <w:outlineLvl w:val="1"/>
        <w:rPr>
          <w:rFonts w:ascii="Arial" w:eastAsia="Arial" w:hAnsi="Arial" w:cs="Arial"/>
          <w:b/>
          <w:bCs/>
          <w:sz w:val="16"/>
          <w:szCs w:val="16"/>
        </w:rPr>
      </w:pPr>
      <w:r w:rsidRPr="00CA5E1C">
        <w:rPr>
          <w:rFonts w:ascii="Arial" w:eastAsia="Arial" w:hAnsi="Arial" w:cs="Arial"/>
          <w:b/>
          <w:bCs/>
          <w:sz w:val="16"/>
          <w:szCs w:val="16"/>
        </w:rPr>
        <w:t>Obowiązki Sprzedawcy i Oświadczenia</w:t>
      </w:r>
      <w:r w:rsidRPr="00CA5E1C">
        <w:rPr>
          <w:rFonts w:ascii="Arial" w:eastAsia="Arial" w:hAnsi="Arial" w:cs="Arial"/>
          <w:b/>
          <w:bCs/>
          <w:spacing w:val="-3"/>
          <w:sz w:val="16"/>
          <w:szCs w:val="16"/>
        </w:rPr>
        <w:t xml:space="preserve"> </w:t>
      </w:r>
      <w:r w:rsidRPr="00CA5E1C">
        <w:rPr>
          <w:rFonts w:ascii="Arial" w:eastAsia="Arial" w:hAnsi="Arial" w:cs="Arial"/>
          <w:b/>
          <w:bCs/>
          <w:sz w:val="16"/>
          <w:szCs w:val="16"/>
        </w:rPr>
        <w:t>Sprzedawcy:</w:t>
      </w:r>
    </w:p>
    <w:p w:rsidR="00CA5E1C" w:rsidRPr="00CA5E1C" w:rsidRDefault="00CA5E1C" w:rsidP="00CA5E1C">
      <w:pPr>
        <w:widowControl w:val="0"/>
        <w:numPr>
          <w:ilvl w:val="1"/>
          <w:numId w:val="2"/>
        </w:numPr>
        <w:tabs>
          <w:tab w:val="left" w:pos="474"/>
        </w:tabs>
        <w:autoSpaceDE w:val="0"/>
        <w:autoSpaceDN w:val="0"/>
        <w:spacing w:before="42" w:after="0" w:line="360" w:lineRule="auto"/>
        <w:ind w:left="473"/>
        <w:rPr>
          <w:rFonts w:ascii="Arial" w:eastAsia="Arial" w:hAnsi="Arial" w:cs="Arial"/>
          <w:sz w:val="16"/>
        </w:rPr>
      </w:pPr>
      <w:r w:rsidRPr="00CA5E1C">
        <w:rPr>
          <w:rFonts w:ascii="Arial" w:eastAsia="Arial" w:hAnsi="Arial" w:cs="Arial"/>
          <w:sz w:val="16"/>
        </w:rPr>
        <w:t>Sprzedający zobowiązuje się do wydania Przedmiotu Sprzedaży na własny koszt i ryzyko, w terminie określonym w punkcie 6 niniejszej</w:t>
      </w:r>
      <w:r w:rsidRPr="00CA5E1C">
        <w:rPr>
          <w:rFonts w:ascii="Arial" w:eastAsia="Arial" w:hAnsi="Arial" w:cs="Arial"/>
          <w:spacing w:val="-22"/>
          <w:sz w:val="16"/>
        </w:rPr>
        <w:t xml:space="preserve"> </w:t>
      </w:r>
      <w:r w:rsidRPr="00CA5E1C">
        <w:rPr>
          <w:rFonts w:ascii="Arial" w:eastAsia="Arial" w:hAnsi="Arial" w:cs="Arial"/>
          <w:sz w:val="16"/>
        </w:rPr>
        <w:t>umowy.</w:t>
      </w:r>
    </w:p>
    <w:p w:rsidR="00CA5E1C" w:rsidRPr="00CA5E1C" w:rsidRDefault="00CA5E1C" w:rsidP="00CA5E1C">
      <w:pPr>
        <w:widowControl w:val="0"/>
        <w:numPr>
          <w:ilvl w:val="1"/>
          <w:numId w:val="2"/>
        </w:numPr>
        <w:tabs>
          <w:tab w:val="left" w:pos="474"/>
        </w:tabs>
        <w:autoSpaceDE w:val="0"/>
        <w:autoSpaceDN w:val="0"/>
        <w:spacing w:before="8" w:after="0" w:line="360" w:lineRule="auto"/>
        <w:ind w:left="468" w:right="865" w:hanging="183"/>
        <w:rPr>
          <w:rFonts w:ascii="Arial" w:eastAsia="Arial" w:hAnsi="Arial" w:cs="Arial"/>
          <w:sz w:val="16"/>
        </w:rPr>
      </w:pPr>
      <w:r w:rsidRPr="00CA5E1C">
        <w:rPr>
          <w:rFonts w:ascii="Arial" w:eastAsia="Arial" w:hAnsi="Arial" w:cs="Arial"/>
          <w:sz w:val="16"/>
        </w:rPr>
        <w:t>Do przedmiotu sprzedaży Sprzedawca dołączy specyfikację. Sprzedawca jest obowiązany dołączyć do przedmiotu sprzedaży instrukcję dotyczącą korzystania z przedmiotu</w:t>
      </w:r>
      <w:r w:rsidRPr="00CA5E1C">
        <w:rPr>
          <w:rFonts w:ascii="Arial" w:eastAsia="Arial" w:hAnsi="Arial" w:cs="Arial"/>
          <w:spacing w:val="-1"/>
          <w:sz w:val="16"/>
        </w:rPr>
        <w:t xml:space="preserve"> </w:t>
      </w:r>
      <w:r w:rsidRPr="00CA5E1C">
        <w:rPr>
          <w:rFonts w:ascii="Arial" w:eastAsia="Arial" w:hAnsi="Arial" w:cs="Arial"/>
          <w:sz w:val="16"/>
        </w:rPr>
        <w:t>sprzedaży.</w:t>
      </w:r>
    </w:p>
    <w:p w:rsidR="00CA5E1C" w:rsidRPr="00CA5E1C" w:rsidRDefault="00CA5E1C" w:rsidP="00CA5E1C">
      <w:pPr>
        <w:widowControl w:val="0"/>
        <w:numPr>
          <w:ilvl w:val="1"/>
          <w:numId w:val="2"/>
        </w:numPr>
        <w:tabs>
          <w:tab w:val="left" w:pos="467"/>
        </w:tabs>
        <w:autoSpaceDE w:val="0"/>
        <w:autoSpaceDN w:val="0"/>
        <w:spacing w:after="0" w:line="360" w:lineRule="auto"/>
        <w:ind w:left="468" w:right="653" w:hanging="183"/>
        <w:rPr>
          <w:rFonts w:ascii="Arial" w:eastAsia="Arial" w:hAnsi="Arial" w:cs="Arial"/>
          <w:sz w:val="16"/>
        </w:rPr>
      </w:pPr>
      <w:r w:rsidRPr="00CA5E1C">
        <w:rPr>
          <w:rFonts w:ascii="Arial" w:eastAsia="Arial" w:hAnsi="Arial" w:cs="Arial"/>
          <w:sz w:val="16"/>
        </w:rPr>
        <w:t>Sprzedawca jest zobowiązany do podania w protokole odbioru numeru seryjnego dla dostarczonego przedmiotu sprzedaży, lub innej formy umożliwiającej jego szczegółową</w:t>
      </w:r>
      <w:r w:rsidRPr="00CA5E1C">
        <w:rPr>
          <w:rFonts w:ascii="Arial" w:eastAsia="Arial" w:hAnsi="Arial" w:cs="Arial"/>
          <w:spacing w:val="1"/>
          <w:sz w:val="16"/>
        </w:rPr>
        <w:t xml:space="preserve"> </w:t>
      </w:r>
      <w:r w:rsidRPr="00CA5E1C">
        <w:rPr>
          <w:rFonts w:ascii="Arial" w:eastAsia="Arial" w:hAnsi="Arial" w:cs="Arial"/>
          <w:sz w:val="16"/>
        </w:rPr>
        <w:t>identyfikację.</w:t>
      </w:r>
    </w:p>
    <w:p w:rsidR="00CA5E1C" w:rsidRPr="00CA5E1C" w:rsidRDefault="00CA5E1C" w:rsidP="00CA5E1C">
      <w:pPr>
        <w:widowControl w:val="0"/>
        <w:numPr>
          <w:ilvl w:val="1"/>
          <w:numId w:val="2"/>
        </w:numPr>
        <w:tabs>
          <w:tab w:val="left" w:pos="474"/>
        </w:tabs>
        <w:autoSpaceDE w:val="0"/>
        <w:autoSpaceDN w:val="0"/>
        <w:spacing w:before="1" w:after="0" w:line="360" w:lineRule="auto"/>
        <w:ind w:left="468" w:right="405" w:hanging="183"/>
        <w:rPr>
          <w:rFonts w:ascii="Arial" w:eastAsia="Arial" w:hAnsi="Arial" w:cs="Arial"/>
          <w:sz w:val="16"/>
        </w:rPr>
      </w:pPr>
      <w:r w:rsidRPr="00CA5E1C">
        <w:rPr>
          <w:rFonts w:ascii="Arial" w:eastAsia="Arial" w:hAnsi="Arial" w:cs="Arial"/>
          <w:sz w:val="16"/>
        </w:rPr>
        <w:t>Sprzedawca jest zobowiązany w terminie 10 dni złożoną przez Kupującego reklamację rozpatrzyć i udzielić Kupującemu odpowiedzi w formie pisemnej lub za pomocą poczty elektronicznej, czy reklamację uznaje. W razie uznania reklamacji jest zobowiązany podać ponadto sposób jej załatwienia.</w:t>
      </w:r>
    </w:p>
    <w:p w:rsidR="00CA5E1C" w:rsidRPr="00CA5E1C" w:rsidRDefault="00CA5E1C" w:rsidP="00CA5E1C">
      <w:pPr>
        <w:widowControl w:val="0"/>
        <w:numPr>
          <w:ilvl w:val="1"/>
          <w:numId w:val="2"/>
        </w:numPr>
        <w:tabs>
          <w:tab w:val="left" w:pos="474"/>
        </w:tabs>
        <w:autoSpaceDE w:val="0"/>
        <w:autoSpaceDN w:val="0"/>
        <w:spacing w:after="0" w:line="360" w:lineRule="auto"/>
        <w:ind w:left="468" w:right="1242" w:hanging="183"/>
        <w:rPr>
          <w:rFonts w:ascii="Arial" w:eastAsia="Arial" w:hAnsi="Arial" w:cs="Arial"/>
          <w:sz w:val="16"/>
        </w:rPr>
      </w:pPr>
      <w:r w:rsidRPr="00CA5E1C">
        <w:rPr>
          <w:rFonts w:ascii="Arial" w:eastAsia="Arial" w:hAnsi="Arial" w:cs="Arial"/>
          <w:sz w:val="16"/>
        </w:rPr>
        <w:t>Sprzedawca oświadcza, że posiada odpowiednie możliwości osobowe i techniczne, konieczne dla realizacji zamówienia będącego przedmiotem niniejszej</w:t>
      </w:r>
      <w:r w:rsidRPr="00CA5E1C">
        <w:rPr>
          <w:rFonts w:ascii="Arial" w:eastAsia="Arial" w:hAnsi="Arial" w:cs="Arial"/>
          <w:spacing w:val="4"/>
          <w:sz w:val="16"/>
        </w:rPr>
        <w:t xml:space="preserve"> </w:t>
      </w:r>
      <w:r w:rsidRPr="00CA5E1C">
        <w:rPr>
          <w:rFonts w:ascii="Arial" w:eastAsia="Arial" w:hAnsi="Arial" w:cs="Arial"/>
          <w:sz w:val="16"/>
        </w:rPr>
        <w:t>Umowy.</w:t>
      </w:r>
    </w:p>
    <w:p w:rsidR="00CA5E1C" w:rsidRPr="00CA5E1C" w:rsidRDefault="00CA5E1C" w:rsidP="00CA5E1C">
      <w:pPr>
        <w:widowControl w:val="0"/>
        <w:numPr>
          <w:ilvl w:val="1"/>
          <w:numId w:val="2"/>
        </w:numPr>
        <w:tabs>
          <w:tab w:val="left" w:pos="431"/>
        </w:tabs>
        <w:autoSpaceDE w:val="0"/>
        <w:autoSpaceDN w:val="0"/>
        <w:spacing w:before="3" w:after="0" w:line="360" w:lineRule="auto"/>
        <w:ind w:left="468" w:right="531" w:hanging="183"/>
        <w:rPr>
          <w:rFonts w:ascii="Arial" w:eastAsia="Arial" w:hAnsi="Arial" w:cs="Arial"/>
          <w:sz w:val="16"/>
        </w:rPr>
      </w:pPr>
      <w:r w:rsidRPr="00CA5E1C">
        <w:rPr>
          <w:rFonts w:ascii="Arial" w:eastAsia="Arial" w:hAnsi="Arial" w:cs="Arial"/>
          <w:sz w:val="16"/>
        </w:rPr>
        <w:t>Sprzedający oświadcza, że Przedmiot Sprzedaży jest jego własnością, nie jest obciążony jakimikolwiek ciężarami, ani prawami osób trzecich oraz, że je</w:t>
      </w:r>
      <w:r>
        <w:rPr>
          <w:rFonts w:ascii="Arial" w:eastAsia="Arial" w:hAnsi="Arial" w:cs="Arial"/>
          <w:sz w:val="16"/>
        </w:rPr>
        <w:t>st fabrycznie nowy i zalicza się</w:t>
      </w:r>
      <w:r w:rsidRPr="00CA5E1C">
        <w:rPr>
          <w:rFonts w:ascii="Arial" w:eastAsia="Arial" w:hAnsi="Arial" w:cs="Arial"/>
          <w:sz w:val="16"/>
        </w:rPr>
        <w:t xml:space="preserve"> do rzeczy zwykle zbywanych w zakresie jego działalności</w:t>
      </w:r>
      <w:r w:rsidRPr="00CA5E1C">
        <w:rPr>
          <w:rFonts w:ascii="Arial" w:eastAsia="Arial" w:hAnsi="Arial" w:cs="Arial"/>
          <w:spacing w:val="-9"/>
          <w:sz w:val="16"/>
        </w:rPr>
        <w:t xml:space="preserve"> </w:t>
      </w:r>
      <w:r w:rsidRPr="00CA5E1C">
        <w:rPr>
          <w:rFonts w:ascii="Arial" w:eastAsia="Arial" w:hAnsi="Arial" w:cs="Arial"/>
          <w:sz w:val="16"/>
        </w:rPr>
        <w:t>gospodarczej.</w:t>
      </w:r>
    </w:p>
    <w:p w:rsidR="00CA5E1C" w:rsidRPr="00CA5E1C" w:rsidRDefault="00CA5E1C" w:rsidP="00CA5E1C">
      <w:pPr>
        <w:widowControl w:val="0"/>
        <w:numPr>
          <w:ilvl w:val="1"/>
          <w:numId w:val="2"/>
        </w:numPr>
        <w:tabs>
          <w:tab w:val="left" w:pos="474"/>
        </w:tabs>
        <w:autoSpaceDE w:val="0"/>
        <w:autoSpaceDN w:val="0"/>
        <w:spacing w:after="0" w:line="360" w:lineRule="auto"/>
        <w:ind w:left="473"/>
        <w:rPr>
          <w:rFonts w:ascii="Arial" w:eastAsia="Arial" w:hAnsi="Arial" w:cs="Arial"/>
          <w:sz w:val="16"/>
        </w:rPr>
      </w:pPr>
      <w:r w:rsidRPr="00CA5E1C">
        <w:rPr>
          <w:rFonts w:ascii="Arial" w:eastAsia="Arial" w:hAnsi="Arial" w:cs="Arial"/>
          <w:sz w:val="16"/>
        </w:rPr>
        <w:t>Sprzedawca oświadcza, że przedmiot sprzedaży posiada certyfikat bezpieczeństwa</w:t>
      </w:r>
      <w:r w:rsidRPr="00CA5E1C">
        <w:rPr>
          <w:rFonts w:ascii="Arial" w:eastAsia="Arial" w:hAnsi="Arial" w:cs="Arial"/>
          <w:spacing w:val="1"/>
          <w:sz w:val="16"/>
        </w:rPr>
        <w:t xml:space="preserve"> </w:t>
      </w:r>
      <w:r w:rsidRPr="00CA5E1C">
        <w:rPr>
          <w:rFonts w:ascii="Arial" w:eastAsia="Arial" w:hAnsi="Arial" w:cs="Arial"/>
          <w:sz w:val="16"/>
        </w:rPr>
        <w:t>CE.</w:t>
      </w:r>
    </w:p>
    <w:p w:rsidR="00CA5E1C" w:rsidRPr="00CA5E1C" w:rsidRDefault="00CA5E1C" w:rsidP="00CA5E1C">
      <w:pPr>
        <w:widowControl w:val="0"/>
        <w:numPr>
          <w:ilvl w:val="0"/>
          <w:numId w:val="2"/>
        </w:numPr>
        <w:tabs>
          <w:tab w:val="left" w:pos="289"/>
        </w:tabs>
        <w:autoSpaceDE w:val="0"/>
        <w:autoSpaceDN w:val="0"/>
        <w:spacing w:before="130" w:after="0" w:line="360" w:lineRule="auto"/>
        <w:ind w:left="288" w:hanging="181"/>
        <w:outlineLvl w:val="1"/>
        <w:rPr>
          <w:rFonts w:ascii="Arial" w:eastAsia="Arial" w:hAnsi="Arial" w:cs="Arial"/>
          <w:b/>
          <w:bCs/>
          <w:sz w:val="16"/>
          <w:szCs w:val="16"/>
        </w:rPr>
      </w:pPr>
      <w:r w:rsidRPr="00CA5E1C">
        <w:rPr>
          <w:rFonts w:ascii="Arial" w:eastAsia="Arial" w:hAnsi="Arial" w:cs="Arial"/>
          <w:b/>
          <w:bCs/>
          <w:sz w:val="16"/>
          <w:szCs w:val="16"/>
        </w:rPr>
        <w:t>Termin realizacji:</w:t>
      </w:r>
    </w:p>
    <w:p w:rsidR="00CA5E1C" w:rsidRPr="00CA5E1C" w:rsidRDefault="00CA5E1C" w:rsidP="00CA5E1C">
      <w:pPr>
        <w:widowControl w:val="0"/>
        <w:numPr>
          <w:ilvl w:val="1"/>
          <w:numId w:val="2"/>
        </w:numPr>
        <w:tabs>
          <w:tab w:val="left" w:pos="495"/>
        </w:tabs>
        <w:autoSpaceDE w:val="0"/>
        <w:autoSpaceDN w:val="0"/>
        <w:spacing w:before="1" w:after="0" w:line="360" w:lineRule="auto"/>
        <w:ind w:left="490" w:right="863" w:hanging="183"/>
        <w:rPr>
          <w:rFonts w:ascii="Arial" w:eastAsia="Arial" w:hAnsi="Arial" w:cs="Arial"/>
          <w:sz w:val="16"/>
        </w:rPr>
      </w:pPr>
      <w:r w:rsidRPr="00CA5E1C">
        <w:rPr>
          <w:rFonts w:ascii="Arial" w:eastAsia="Arial" w:hAnsi="Arial" w:cs="Arial"/>
          <w:sz w:val="16"/>
        </w:rPr>
        <w:t>O terminie przyjęcia do realizacji zamówienia decyduje wpłata zaliczki w wysokości 30% wartości zamówienia oraz wpływu do siedziby Sprzedaj</w:t>
      </w:r>
      <w:r>
        <w:rPr>
          <w:rFonts w:ascii="Arial" w:eastAsia="Arial" w:hAnsi="Arial" w:cs="Arial"/>
          <w:sz w:val="16"/>
        </w:rPr>
        <w:t>ą</w:t>
      </w:r>
      <w:r w:rsidRPr="00CA5E1C">
        <w:rPr>
          <w:rFonts w:ascii="Arial" w:eastAsia="Arial" w:hAnsi="Arial" w:cs="Arial"/>
          <w:sz w:val="16"/>
        </w:rPr>
        <w:t>cego oryginału podpisanej Umowy, pozostała kwota płatna najpóźniej na 7 dni przed pisemnie ustalonym terminem dostawy. Sprzedający zobowiązuje się do dostarczenia i wydania Przedmiotu Sprzedaży na własny koszt i ryzyko, w terminie ustalonym w formie pisemnej przez Strony, po uprzednim otrzymaniu przez Sprzedającego pełnej ceny sprzedaży (100% ceny)</w:t>
      </w:r>
    </w:p>
    <w:p w:rsidR="00CA5E1C" w:rsidRPr="00CA5E1C" w:rsidRDefault="00CA5E1C" w:rsidP="00CA5E1C">
      <w:pPr>
        <w:widowControl w:val="0"/>
        <w:numPr>
          <w:ilvl w:val="1"/>
          <w:numId w:val="2"/>
        </w:numPr>
        <w:tabs>
          <w:tab w:val="left" w:pos="496"/>
        </w:tabs>
        <w:autoSpaceDE w:val="0"/>
        <w:autoSpaceDN w:val="0"/>
        <w:spacing w:after="0" w:line="360" w:lineRule="auto"/>
        <w:ind w:left="495" w:hanging="189"/>
        <w:rPr>
          <w:rFonts w:ascii="Arial" w:eastAsia="Arial" w:hAnsi="Arial" w:cs="Arial"/>
          <w:sz w:val="16"/>
        </w:rPr>
      </w:pPr>
      <w:r w:rsidRPr="00CA5E1C">
        <w:rPr>
          <w:rFonts w:ascii="Arial" w:eastAsia="Arial" w:hAnsi="Arial" w:cs="Arial"/>
          <w:sz w:val="16"/>
        </w:rPr>
        <w:t>wpłacona przez kupującego zaliczka jest bezzwrotna.</w:t>
      </w:r>
    </w:p>
    <w:p w:rsidR="00CA5E1C" w:rsidRPr="00CA5E1C" w:rsidRDefault="00CA5E1C" w:rsidP="00CA5E1C">
      <w:pPr>
        <w:widowControl w:val="0"/>
        <w:numPr>
          <w:ilvl w:val="1"/>
          <w:numId w:val="2"/>
        </w:numPr>
        <w:tabs>
          <w:tab w:val="left" w:pos="488"/>
        </w:tabs>
        <w:autoSpaceDE w:val="0"/>
        <w:autoSpaceDN w:val="0"/>
        <w:spacing w:before="5" w:after="0" w:line="360" w:lineRule="auto"/>
        <w:ind w:left="490" w:right="725" w:hanging="183"/>
        <w:rPr>
          <w:rFonts w:ascii="Arial" w:eastAsia="Arial" w:hAnsi="Arial" w:cs="Arial"/>
          <w:sz w:val="16"/>
        </w:rPr>
      </w:pPr>
      <w:r w:rsidRPr="00CA5E1C">
        <w:rPr>
          <w:rFonts w:ascii="Arial" w:eastAsia="Arial" w:hAnsi="Arial" w:cs="Arial"/>
          <w:sz w:val="16"/>
        </w:rPr>
        <w:t>kupujący zobowiązuje się do odbioru urządzenia (w przypadku instalacji w siedzibie kupującego Kupujący zobowiązuje się do odbioru przywiezionego</w:t>
      </w:r>
      <w:r w:rsidRPr="00CA5E1C">
        <w:rPr>
          <w:rFonts w:ascii="Arial" w:eastAsia="Arial" w:hAnsi="Arial" w:cs="Arial"/>
          <w:spacing w:val="-3"/>
          <w:sz w:val="16"/>
        </w:rPr>
        <w:t xml:space="preserve"> </w:t>
      </w:r>
      <w:r w:rsidRPr="00CA5E1C">
        <w:rPr>
          <w:rFonts w:ascii="Arial" w:eastAsia="Arial" w:hAnsi="Arial" w:cs="Arial"/>
          <w:sz w:val="16"/>
        </w:rPr>
        <w:t>towaru)</w:t>
      </w:r>
      <w:r>
        <w:rPr>
          <w:rFonts w:ascii="Arial" w:eastAsia="Arial" w:hAnsi="Arial" w:cs="Arial"/>
          <w:sz w:val="16"/>
        </w:rPr>
        <w:t xml:space="preserve"> </w:t>
      </w:r>
      <w:r w:rsidRPr="00CA5E1C">
        <w:rPr>
          <w:rFonts w:ascii="Arial" w:eastAsia="Arial" w:hAnsi="Arial" w:cs="Arial"/>
          <w:sz w:val="16"/>
        </w:rPr>
        <w:t>w</w:t>
      </w:r>
      <w:r w:rsidRPr="00CA5E1C">
        <w:rPr>
          <w:rFonts w:ascii="Arial" w:eastAsia="Arial" w:hAnsi="Arial" w:cs="Arial"/>
          <w:spacing w:val="-5"/>
          <w:sz w:val="16"/>
        </w:rPr>
        <w:t xml:space="preserve"> </w:t>
      </w:r>
      <w:r w:rsidRPr="00CA5E1C">
        <w:rPr>
          <w:rFonts w:ascii="Arial" w:eastAsia="Arial" w:hAnsi="Arial" w:cs="Arial"/>
          <w:sz w:val="16"/>
        </w:rPr>
        <w:t>terminie</w:t>
      </w:r>
      <w:r w:rsidRPr="00CA5E1C">
        <w:rPr>
          <w:rFonts w:ascii="Arial" w:eastAsia="Arial" w:hAnsi="Arial" w:cs="Arial"/>
          <w:spacing w:val="-2"/>
          <w:sz w:val="16"/>
        </w:rPr>
        <w:t xml:space="preserve"> </w:t>
      </w:r>
      <w:r w:rsidRPr="00CA5E1C">
        <w:rPr>
          <w:rFonts w:ascii="Arial" w:eastAsia="Arial" w:hAnsi="Arial" w:cs="Arial"/>
          <w:sz w:val="16"/>
        </w:rPr>
        <w:t>do</w:t>
      </w:r>
      <w:r w:rsidRPr="00CA5E1C">
        <w:rPr>
          <w:rFonts w:ascii="Arial" w:eastAsia="Arial" w:hAnsi="Arial" w:cs="Arial"/>
          <w:spacing w:val="-2"/>
          <w:sz w:val="16"/>
        </w:rPr>
        <w:t xml:space="preserve"> </w:t>
      </w:r>
      <w:r w:rsidRPr="00CA5E1C">
        <w:rPr>
          <w:rFonts w:ascii="Arial" w:eastAsia="Arial" w:hAnsi="Arial" w:cs="Arial"/>
          <w:sz w:val="16"/>
        </w:rPr>
        <w:t>7</w:t>
      </w:r>
      <w:r w:rsidRPr="00CA5E1C">
        <w:rPr>
          <w:rFonts w:ascii="Arial" w:eastAsia="Arial" w:hAnsi="Arial" w:cs="Arial"/>
          <w:spacing w:val="-2"/>
          <w:sz w:val="16"/>
        </w:rPr>
        <w:t xml:space="preserve"> </w:t>
      </w:r>
      <w:r w:rsidRPr="00CA5E1C">
        <w:rPr>
          <w:rFonts w:ascii="Arial" w:eastAsia="Arial" w:hAnsi="Arial" w:cs="Arial"/>
          <w:sz w:val="16"/>
        </w:rPr>
        <w:t>dni</w:t>
      </w:r>
      <w:r w:rsidRPr="00CA5E1C">
        <w:rPr>
          <w:rFonts w:ascii="Arial" w:eastAsia="Arial" w:hAnsi="Arial" w:cs="Arial"/>
          <w:spacing w:val="-1"/>
          <w:sz w:val="16"/>
        </w:rPr>
        <w:t xml:space="preserve"> </w:t>
      </w:r>
      <w:r w:rsidRPr="00CA5E1C">
        <w:rPr>
          <w:rFonts w:ascii="Arial" w:eastAsia="Arial" w:hAnsi="Arial" w:cs="Arial"/>
          <w:sz w:val="16"/>
        </w:rPr>
        <w:t>roboczych</w:t>
      </w:r>
      <w:r w:rsidRPr="00CA5E1C">
        <w:rPr>
          <w:rFonts w:ascii="Arial" w:eastAsia="Arial" w:hAnsi="Arial" w:cs="Arial"/>
          <w:spacing w:val="-2"/>
          <w:sz w:val="16"/>
        </w:rPr>
        <w:t xml:space="preserve"> </w:t>
      </w:r>
      <w:r w:rsidRPr="00CA5E1C">
        <w:rPr>
          <w:rFonts w:ascii="Arial" w:eastAsia="Arial" w:hAnsi="Arial" w:cs="Arial"/>
          <w:sz w:val="16"/>
        </w:rPr>
        <w:t>od</w:t>
      </w:r>
      <w:r w:rsidRPr="00CA5E1C">
        <w:rPr>
          <w:rFonts w:ascii="Arial" w:eastAsia="Arial" w:hAnsi="Arial" w:cs="Arial"/>
          <w:spacing w:val="-2"/>
          <w:sz w:val="16"/>
        </w:rPr>
        <w:t xml:space="preserve"> </w:t>
      </w:r>
      <w:r w:rsidRPr="00CA5E1C">
        <w:rPr>
          <w:rFonts w:ascii="Arial" w:eastAsia="Arial" w:hAnsi="Arial" w:cs="Arial"/>
          <w:sz w:val="16"/>
        </w:rPr>
        <w:t>daty</w:t>
      </w:r>
      <w:r w:rsidRPr="00CA5E1C">
        <w:rPr>
          <w:rFonts w:ascii="Arial" w:eastAsia="Arial" w:hAnsi="Arial" w:cs="Arial"/>
          <w:spacing w:val="-3"/>
          <w:sz w:val="16"/>
        </w:rPr>
        <w:t xml:space="preserve"> </w:t>
      </w:r>
      <w:r w:rsidRPr="00CA5E1C">
        <w:rPr>
          <w:rFonts w:ascii="Arial" w:eastAsia="Arial" w:hAnsi="Arial" w:cs="Arial"/>
          <w:sz w:val="16"/>
        </w:rPr>
        <w:t>powiadomienia</w:t>
      </w:r>
      <w:r w:rsidRPr="00CA5E1C">
        <w:rPr>
          <w:rFonts w:ascii="Arial" w:eastAsia="Arial" w:hAnsi="Arial" w:cs="Arial"/>
          <w:spacing w:val="-2"/>
          <w:sz w:val="16"/>
        </w:rPr>
        <w:t xml:space="preserve"> </w:t>
      </w:r>
      <w:r w:rsidRPr="00CA5E1C">
        <w:rPr>
          <w:rFonts w:ascii="Arial" w:eastAsia="Arial" w:hAnsi="Arial" w:cs="Arial"/>
          <w:sz w:val="16"/>
        </w:rPr>
        <w:t>przez</w:t>
      </w:r>
      <w:r w:rsidRPr="00CA5E1C">
        <w:rPr>
          <w:rFonts w:ascii="Arial" w:eastAsia="Arial" w:hAnsi="Arial" w:cs="Arial"/>
          <w:spacing w:val="-3"/>
          <w:sz w:val="16"/>
        </w:rPr>
        <w:t xml:space="preserve"> </w:t>
      </w:r>
      <w:r>
        <w:rPr>
          <w:rFonts w:ascii="Arial" w:eastAsia="Arial" w:hAnsi="Arial" w:cs="Arial"/>
          <w:sz w:val="16"/>
        </w:rPr>
        <w:t>____________________________________________</w:t>
      </w:r>
    </w:p>
    <w:p w:rsidR="00CA5E1C" w:rsidRPr="00CA5E1C" w:rsidRDefault="00CA5E1C" w:rsidP="00CA5E1C">
      <w:pPr>
        <w:widowControl w:val="0"/>
        <w:numPr>
          <w:ilvl w:val="1"/>
          <w:numId w:val="2"/>
        </w:numPr>
        <w:tabs>
          <w:tab w:val="left" w:pos="496"/>
        </w:tabs>
        <w:autoSpaceDE w:val="0"/>
        <w:autoSpaceDN w:val="0"/>
        <w:spacing w:after="0" w:line="360" w:lineRule="auto"/>
        <w:ind w:left="495" w:hanging="189"/>
        <w:rPr>
          <w:rFonts w:ascii="Arial" w:eastAsia="Arial" w:hAnsi="Arial" w:cs="Arial"/>
          <w:sz w:val="16"/>
        </w:rPr>
      </w:pPr>
      <w:r w:rsidRPr="00CA5E1C">
        <w:rPr>
          <w:rFonts w:ascii="Arial" w:eastAsia="Arial" w:hAnsi="Arial" w:cs="Arial"/>
          <w:sz w:val="16"/>
        </w:rPr>
        <w:t>Wprowadzenie jakichkolwiek zmian odnośnie zamawianych pozycji, ilości, konfiguracji, opakowania lub sposobu</w:t>
      </w:r>
      <w:r w:rsidRPr="00CA5E1C">
        <w:rPr>
          <w:rFonts w:ascii="Arial" w:eastAsia="Arial" w:hAnsi="Arial" w:cs="Arial"/>
          <w:spacing w:val="4"/>
          <w:sz w:val="16"/>
        </w:rPr>
        <w:t xml:space="preserve"> </w:t>
      </w:r>
      <w:r w:rsidRPr="00CA5E1C">
        <w:rPr>
          <w:rFonts w:ascii="Arial" w:eastAsia="Arial" w:hAnsi="Arial" w:cs="Arial"/>
          <w:sz w:val="16"/>
        </w:rPr>
        <w:t>dostawy</w:t>
      </w:r>
    </w:p>
    <w:p w:rsidR="00CA5E1C" w:rsidRPr="00CA5E1C" w:rsidRDefault="00CA5E1C" w:rsidP="00CA5E1C">
      <w:pPr>
        <w:widowControl w:val="0"/>
        <w:autoSpaceDE w:val="0"/>
        <w:autoSpaceDN w:val="0"/>
        <w:spacing w:before="8" w:after="0" w:line="360" w:lineRule="auto"/>
        <w:ind w:left="490" w:right="454"/>
        <w:rPr>
          <w:rFonts w:ascii="Arial" w:eastAsia="Arial" w:hAnsi="Arial" w:cs="Arial"/>
          <w:sz w:val="16"/>
          <w:szCs w:val="16"/>
        </w:rPr>
      </w:pPr>
      <w:r w:rsidRPr="00CA5E1C">
        <w:rPr>
          <w:rFonts w:ascii="Arial" w:eastAsia="Arial" w:hAnsi="Arial" w:cs="Arial"/>
          <w:sz w:val="16"/>
          <w:szCs w:val="16"/>
        </w:rPr>
        <w:t>w stosunku do danych na potwierdzeniu zamówienia może powodować opóźnienie dostawy jak i zmianę wartości zamówienia, jeżeli dokonane zmiany mają wpływ na jej wysokość.</w:t>
      </w:r>
    </w:p>
    <w:p w:rsidR="00CA5E1C" w:rsidRPr="00CA5E1C" w:rsidRDefault="00CA5E1C" w:rsidP="00CA5E1C">
      <w:pPr>
        <w:widowControl w:val="0"/>
        <w:numPr>
          <w:ilvl w:val="1"/>
          <w:numId w:val="2"/>
        </w:numPr>
        <w:tabs>
          <w:tab w:val="left" w:pos="474"/>
        </w:tabs>
        <w:autoSpaceDE w:val="0"/>
        <w:autoSpaceDN w:val="0"/>
        <w:spacing w:before="140" w:after="0" w:line="360" w:lineRule="auto"/>
        <w:ind w:left="422" w:right="294" w:hanging="137"/>
        <w:rPr>
          <w:rFonts w:ascii="Arial" w:eastAsia="Arial" w:hAnsi="Arial" w:cs="Arial"/>
          <w:sz w:val="16"/>
        </w:rPr>
      </w:pPr>
      <w:r w:rsidRPr="00CA5E1C">
        <w:rPr>
          <w:rFonts w:ascii="Arial" w:eastAsia="Arial" w:hAnsi="Arial" w:cs="Arial"/>
          <w:sz w:val="16"/>
        </w:rPr>
        <w:t>Rozładunek urządzenia oraz jego umieszczenie na miejscu jego przeznaczenia (tj. miejscu, gdzie urządzenie będzie użytkowane wraz ze wstępnym wypoziomowaniem) zapewnia Kupujący, który ponosi wszelkie koszty z tym związane. Kupujący jest obowiązany dokonać rozładunku i umieszczenia urządzenia na miejscu przeznaczenia w ciągu 2 godzin od momentu dostarczenia urządzenia przez Sprzedawcę pod rygorem obciążenia Kupującego kosztami m.in. postoju pojazdu, wynagrodzenia czasu pracy kierowcy, pobytu kierowcy w hotelu, parkingu i innymi kosztami związanymi z oczekiwaniem na rozładunek przez</w:t>
      </w:r>
      <w:r w:rsidRPr="00CA5E1C">
        <w:rPr>
          <w:rFonts w:ascii="Arial" w:eastAsia="Arial" w:hAnsi="Arial" w:cs="Arial"/>
          <w:spacing w:val="4"/>
          <w:sz w:val="16"/>
        </w:rPr>
        <w:t xml:space="preserve"> </w:t>
      </w:r>
      <w:r w:rsidRPr="00CA5E1C">
        <w:rPr>
          <w:rFonts w:ascii="Arial" w:eastAsia="Arial" w:hAnsi="Arial" w:cs="Arial"/>
          <w:sz w:val="16"/>
        </w:rPr>
        <w:t>kierowcę.</w:t>
      </w:r>
    </w:p>
    <w:p w:rsidR="00CA5E1C" w:rsidRPr="00CA5E1C" w:rsidRDefault="00CA5E1C" w:rsidP="00CA5E1C">
      <w:pPr>
        <w:widowControl w:val="0"/>
        <w:numPr>
          <w:ilvl w:val="1"/>
          <w:numId w:val="2"/>
        </w:numPr>
        <w:tabs>
          <w:tab w:val="left" w:pos="431"/>
        </w:tabs>
        <w:autoSpaceDE w:val="0"/>
        <w:autoSpaceDN w:val="0"/>
        <w:spacing w:after="0" w:line="360" w:lineRule="auto"/>
        <w:ind w:left="430" w:hanging="145"/>
        <w:rPr>
          <w:rFonts w:ascii="Arial" w:eastAsia="Arial" w:hAnsi="Arial" w:cs="Arial"/>
          <w:sz w:val="16"/>
        </w:rPr>
      </w:pPr>
      <w:r w:rsidRPr="00CA5E1C">
        <w:rPr>
          <w:rFonts w:ascii="Arial" w:eastAsia="Arial" w:hAnsi="Arial" w:cs="Arial"/>
          <w:sz w:val="16"/>
        </w:rPr>
        <w:t>Instalacja urządzenia jest dokonywana przez Sprzedawcę.</w:t>
      </w:r>
    </w:p>
    <w:p w:rsidR="00CA5E1C" w:rsidRPr="00CA5E1C" w:rsidRDefault="00CA5E1C" w:rsidP="00CA5E1C">
      <w:pPr>
        <w:widowControl w:val="0"/>
        <w:numPr>
          <w:ilvl w:val="1"/>
          <w:numId w:val="2"/>
        </w:numPr>
        <w:tabs>
          <w:tab w:val="left" w:pos="474"/>
        </w:tabs>
        <w:autoSpaceDE w:val="0"/>
        <w:autoSpaceDN w:val="0"/>
        <w:spacing w:before="8" w:after="0" w:line="360" w:lineRule="auto"/>
        <w:ind w:left="468" w:right="988" w:hanging="183"/>
        <w:rPr>
          <w:rFonts w:ascii="Arial" w:eastAsia="Arial" w:hAnsi="Arial" w:cs="Arial"/>
          <w:sz w:val="16"/>
        </w:rPr>
      </w:pPr>
      <w:r w:rsidRPr="00CA5E1C">
        <w:rPr>
          <w:rFonts w:ascii="Arial" w:eastAsia="Arial" w:hAnsi="Arial" w:cs="Arial"/>
          <w:sz w:val="16"/>
        </w:rPr>
        <w:t>Podpunkty e i f, mogą ulec zmianie w przypadku ustanowienia odmiennych ustaleń przez Strony. Wymaga to formy pisemnej dla swej ważności.</w:t>
      </w:r>
    </w:p>
    <w:p w:rsidR="00CA5E1C" w:rsidRPr="00CA5E1C" w:rsidRDefault="00CA5E1C" w:rsidP="00CA5E1C">
      <w:pPr>
        <w:widowControl w:val="0"/>
        <w:numPr>
          <w:ilvl w:val="0"/>
          <w:numId w:val="2"/>
        </w:numPr>
        <w:tabs>
          <w:tab w:val="left" w:pos="325"/>
        </w:tabs>
        <w:autoSpaceDE w:val="0"/>
        <w:autoSpaceDN w:val="0"/>
        <w:spacing w:before="58" w:after="0" w:line="360" w:lineRule="auto"/>
        <w:ind w:left="324" w:hanging="181"/>
        <w:outlineLvl w:val="1"/>
        <w:rPr>
          <w:rFonts w:ascii="Arial" w:eastAsia="Arial" w:hAnsi="Arial" w:cs="Arial"/>
          <w:b/>
          <w:bCs/>
          <w:sz w:val="16"/>
          <w:szCs w:val="16"/>
        </w:rPr>
      </w:pPr>
      <w:r w:rsidRPr="00CA5E1C">
        <w:rPr>
          <w:rFonts w:ascii="Arial" w:eastAsia="Arial" w:hAnsi="Arial" w:cs="Arial"/>
          <w:b/>
          <w:bCs/>
          <w:sz w:val="16"/>
          <w:szCs w:val="16"/>
        </w:rPr>
        <w:t>Składowanie.</w:t>
      </w:r>
    </w:p>
    <w:p w:rsidR="00CA5E1C" w:rsidRPr="00CA5E1C" w:rsidRDefault="00CA5E1C" w:rsidP="00CA5E1C">
      <w:pPr>
        <w:widowControl w:val="0"/>
        <w:numPr>
          <w:ilvl w:val="1"/>
          <w:numId w:val="2"/>
        </w:numPr>
        <w:tabs>
          <w:tab w:val="left" w:pos="464"/>
        </w:tabs>
        <w:autoSpaceDE w:val="0"/>
        <w:autoSpaceDN w:val="0"/>
        <w:spacing w:before="94" w:after="0" w:line="360" w:lineRule="auto"/>
        <w:ind w:left="463"/>
        <w:rPr>
          <w:rFonts w:ascii="Arial" w:eastAsia="Arial" w:hAnsi="Arial" w:cs="Arial"/>
          <w:sz w:val="16"/>
        </w:rPr>
      </w:pPr>
      <w:r w:rsidRPr="00CA5E1C">
        <w:rPr>
          <w:rFonts w:ascii="Arial" w:eastAsia="Arial" w:hAnsi="Arial" w:cs="Arial"/>
          <w:sz w:val="16"/>
        </w:rPr>
        <w:t>W przypadku nieodebrania urządzenia w terminie powyżej 7 dni od daty powiadomienia Kupującego o gotowości maszyny do</w:t>
      </w:r>
      <w:r w:rsidRPr="00CA5E1C">
        <w:rPr>
          <w:rFonts w:ascii="Arial" w:eastAsia="Arial" w:hAnsi="Arial" w:cs="Arial"/>
          <w:spacing w:val="-11"/>
          <w:sz w:val="16"/>
        </w:rPr>
        <w:t xml:space="preserve"> </w:t>
      </w:r>
      <w:r w:rsidRPr="00CA5E1C">
        <w:rPr>
          <w:rFonts w:ascii="Arial" w:eastAsia="Arial" w:hAnsi="Arial" w:cs="Arial"/>
          <w:sz w:val="16"/>
        </w:rPr>
        <w:t>odbioru,</w:t>
      </w:r>
    </w:p>
    <w:p w:rsidR="00CA5E1C" w:rsidRPr="00CA5E1C" w:rsidRDefault="00CA5E1C" w:rsidP="00CA5E1C">
      <w:pPr>
        <w:widowControl w:val="0"/>
        <w:autoSpaceDE w:val="0"/>
        <w:autoSpaceDN w:val="0"/>
        <w:spacing w:before="8" w:after="0" w:line="360" w:lineRule="auto"/>
        <w:ind w:left="458"/>
        <w:rPr>
          <w:rFonts w:ascii="Arial" w:eastAsia="Arial" w:hAnsi="Arial" w:cs="Arial"/>
          <w:sz w:val="16"/>
          <w:szCs w:val="16"/>
        </w:rPr>
      </w:pPr>
      <w:r>
        <w:rPr>
          <w:rFonts w:ascii="Arial" w:eastAsia="Arial" w:hAnsi="Arial" w:cs="Arial"/>
          <w:sz w:val="16"/>
          <w:szCs w:val="16"/>
        </w:rPr>
        <w:t>____________________________________________________</w:t>
      </w:r>
      <w:r w:rsidRPr="00CA5E1C">
        <w:rPr>
          <w:rFonts w:ascii="Arial" w:eastAsia="Arial" w:hAnsi="Arial" w:cs="Arial"/>
          <w:sz w:val="16"/>
          <w:szCs w:val="16"/>
        </w:rPr>
        <w:t xml:space="preserve"> uprawniony jest do obciążenia Kupującego kosztami składowania</w:t>
      </w:r>
    </w:p>
    <w:p w:rsidR="00CA5E1C" w:rsidRPr="00CA5E1C" w:rsidRDefault="00CA5E1C" w:rsidP="00CA5E1C">
      <w:pPr>
        <w:widowControl w:val="0"/>
        <w:numPr>
          <w:ilvl w:val="1"/>
          <w:numId w:val="2"/>
        </w:numPr>
        <w:tabs>
          <w:tab w:val="left" w:pos="464"/>
        </w:tabs>
        <w:autoSpaceDE w:val="0"/>
        <w:autoSpaceDN w:val="0"/>
        <w:spacing w:before="6" w:after="0" w:line="360" w:lineRule="auto"/>
        <w:ind w:left="463"/>
        <w:rPr>
          <w:rFonts w:ascii="Arial" w:eastAsia="Arial" w:hAnsi="Arial" w:cs="Arial"/>
          <w:sz w:val="16"/>
        </w:rPr>
      </w:pPr>
      <w:r w:rsidRPr="00CA5E1C">
        <w:rPr>
          <w:rFonts w:ascii="Arial" w:eastAsia="Arial" w:hAnsi="Arial" w:cs="Arial"/>
          <w:sz w:val="16"/>
        </w:rPr>
        <w:t xml:space="preserve">Koszt składowania nieodebranego towaru wynosi </w:t>
      </w:r>
      <w:r>
        <w:rPr>
          <w:rFonts w:ascii="Arial" w:eastAsia="Arial" w:hAnsi="Arial" w:cs="Arial"/>
          <w:sz w:val="16"/>
        </w:rPr>
        <w:t>__________________</w:t>
      </w:r>
      <w:r w:rsidRPr="00CA5E1C">
        <w:rPr>
          <w:rFonts w:ascii="Arial" w:eastAsia="Arial" w:hAnsi="Arial" w:cs="Arial"/>
          <w:sz w:val="16"/>
        </w:rPr>
        <w:t xml:space="preserve"> zł za każdy dzień składowania.</w:t>
      </w:r>
    </w:p>
    <w:p w:rsidR="00CA5E1C" w:rsidRPr="00CA5E1C" w:rsidRDefault="00CA5E1C" w:rsidP="00CA5E1C">
      <w:pPr>
        <w:widowControl w:val="0"/>
        <w:autoSpaceDE w:val="0"/>
        <w:autoSpaceDN w:val="0"/>
        <w:spacing w:before="6" w:after="0" w:line="360" w:lineRule="auto"/>
        <w:rPr>
          <w:rFonts w:ascii="Arial" w:eastAsia="Arial" w:hAnsi="Arial" w:cs="Arial"/>
          <w:sz w:val="16"/>
          <w:szCs w:val="16"/>
        </w:rPr>
      </w:pPr>
    </w:p>
    <w:p w:rsidR="00CA5E1C" w:rsidRPr="00CA5E1C" w:rsidRDefault="00CA5E1C" w:rsidP="00CA5E1C">
      <w:pPr>
        <w:widowControl w:val="0"/>
        <w:numPr>
          <w:ilvl w:val="0"/>
          <w:numId w:val="2"/>
        </w:numPr>
        <w:tabs>
          <w:tab w:val="left" w:pos="323"/>
        </w:tabs>
        <w:autoSpaceDE w:val="0"/>
        <w:autoSpaceDN w:val="0"/>
        <w:spacing w:after="0" w:line="360" w:lineRule="auto"/>
        <w:ind w:left="322" w:hanging="181"/>
        <w:outlineLvl w:val="1"/>
        <w:rPr>
          <w:rFonts w:ascii="Arial" w:eastAsia="Arial" w:hAnsi="Arial" w:cs="Arial"/>
          <w:b/>
          <w:bCs/>
          <w:sz w:val="16"/>
          <w:szCs w:val="16"/>
        </w:rPr>
      </w:pPr>
      <w:r w:rsidRPr="00CA5E1C">
        <w:rPr>
          <w:rFonts w:ascii="Arial" w:eastAsia="Arial" w:hAnsi="Arial" w:cs="Arial"/>
          <w:b/>
          <w:bCs/>
          <w:sz w:val="16"/>
          <w:szCs w:val="16"/>
        </w:rPr>
        <w:t>Reklamacje.</w:t>
      </w:r>
    </w:p>
    <w:p w:rsidR="00CA5E1C" w:rsidRPr="00CA5E1C" w:rsidRDefault="00CA5E1C" w:rsidP="00CA5E1C">
      <w:pPr>
        <w:widowControl w:val="0"/>
        <w:numPr>
          <w:ilvl w:val="1"/>
          <w:numId w:val="2"/>
        </w:numPr>
        <w:tabs>
          <w:tab w:val="left" w:pos="450"/>
        </w:tabs>
        <w:autoSpaceDE w:val="0"/>
        <w:autoSpaceDN w:val="0"/>
        <w:spacing w:before="138" w:after="0" w:line="360" w:lineRule="auto"/>
        <w:ind w:left="449"/>
        <w:rPr>
          <w:rFonts w:ascii="Arial" w:eastAsia="Arial" w:hAnsi="Arial" w:cs="Arial"/>
          <w:sz w:val="16"/>
        </w:rPr>
      </w:pPr>
      <w:r w:rsidRPr="00CA5E1C">
        <w:rPr>
          <w:rFonts w:ascii="Arial" w:eastAsia="Arial" w:hAnsi="Arial" w:cs="Arial"/>
          <w:sz w:val="16"/>
        </w:rPr>
        <w:t>Kupujący zobowiązany jest do sprawdzenia otrzymanego urządzenia pod względem ilościowym i jakościowym natychmiast po</w:t>
      </w:r>
      <w:r w:rsidRPr="00CA5E1C">
        <w:rPr>
          <w:rFonts w:ascii="Arial" w:eastAsia="Arial" w:hAnsi="Arial" w:cs="Arial"/>
          <w:spacing w:val="2"/>
          <w:sz w:val="16"/>
        </w:rPr>
        <w:t xml:space="preserve"> </w:t>
      </w:r>
      <w:r w:rsidRPr="00CA5E1C">
        <w:rPr>
          <w:rFonts w:ascii="Arial" w:eastAsia="Arial" w:hAnsi="Arial" w:cs="Arial"/>
          <w:sz w:val="16"/>
        </w:rPr>
        <w:t>jego</w:t>
      </w:r>
    </w:p>
    <w:p w:rsidR="00CA5E1C" w:rsidRPr="00CA5E1C" w:rsidRDefault="00CA5E1C" w:rsidP="00CA5E1C">
      <w:pPr>
        <w:widowControl w:val="0"/>
        <w:autoSpaceDE w:val="0"/>
        <w:autoSpaceDN w:val="0"/>
        <w:spacing w:before="8" w:after="0" w:line="360" w:lineRule="auto"/>
        <w:ind w:left="444" w:right="118"/>
        <w:rPr>
          <w:rFonts w:ascii="Arial" w:eastAsia="Arial" w:hAnsi="Arial" w:cs="Arial"/>
          <w:sz w:val="16"/>
          <w:szCs w:val="16"/>
        </w:rPr>
      </w:pPr>
      <w:r w:rsidRPr="00CA5E1C">
        <w:rPr>
          <w:rFonts w:ascii="Arial" w:eastAsia="Arial" w:hAnsi="Arial" w:cs="Arial"/>
          <w:sz w:val="16"/>
          <w:szCs w:val="16"/>
        </w:rPr>
        <w:t xml:space="preserve">otrzymaniu, w przypadku stwierdzenia niezgodności, kupujący zobowiązany jest zawiadomić </w:t>
      </w:r>
      <w:r>
        <w:rPr>
          <w:rFonts w:ascii="Arial" w:eastAsia="Arial" w:hAnsi="Arial" w:cs="Arial"/>
          <w:sz w:val="16"/>
          <w:szCs w:val="16"/>
        </w:rPr>
        <w:t>___________________________________</w:t>
      </w:r>
      <w:r w:rsidRPr="00CA5E1C">
        <w:rPr>
          <w:rFonts w:ascii="Arial" w:eastAsia="Arial" w:hAnsi="Arial" w:cs="Arial"/>
          <w:sz w:val="16"/>
          <w:szCs w:val="16"/>
        </w:rPr>
        <w:t xml:space="preserve"> o tym w </w:t>
      </w:r>
      <w:r w:rsidRPr="00CA5E1C">
        <w:rPr>
          <w:rFonts w:ascii="Arial" w:eastAsia="Arial" w:hAnsi="Arial" w:cs="Arial"/>
          <w:sz w:val="16"/>
          <w:szCs w:val="16"/>
        </w:rPr>
        <w:lastRenderedPageBreak/>
        <w:t>ciągu 3 dni w formie pisemnej.</w:t>
      </w:r>
    </w:p>
    <w:p w:rsidR="00CA5E1C" w:rsidRPr="00CA5E1C" w:rsidRDefault="00CA5E1C" w:rsidP="00CA5E1C">
      <w:pPr>
        <w:widowControl w:val="0"/>
        <w:numPr>
          <w:ilvl w:val="1"/>
          <w:numId w:val="2"/>
        </w:numPr>
        <w:tabs>
          <w:tab w:val="left" w:pos="450"/>
        </w:tabs>
        <w:autoSpaceDE w:val="0"/>
        <w:autoSpaceDN w:val="0"/>
        <w:spacing w:after="0" w:line="360" w:lineRule="auto"/>
        <w:ind w:left="444" w:right="1923" w:hanging="183"/>
        <w:rPr>
          <w:rFonts w:ascii="Arial" w:eastAsia="Arial" w:hAnsi="Arial" w:cs="Arial"/>
          <w:sz w:val="16"/>
        </w:rPr>
      </w:pPr>
      <w:r w:rsidRPr="00CA5E1C">
        <w:rPr>
          <w:rFonts w:ascii="Arial" w:eastAsia="Arial" w:hAnsi="Arial" w:cs="Arial"/>
          <w:sz w:val="16"/>
        </w:rPr>
        <w:t>W razie stwierdzenia wad lub braków Kupujący w terminie podanym w punkcie powyżs</w:t>
      </w:r>
      <w:r>
        <w:rPr>
          <w:rFonts w:ascii="Arial" w:eastAsia="Arial" w:hAnsi="Arial" w:cs="Arial"/>
          <w:sz w:val="16"/>
        </w:rPr>
        <w:t xml:space="preserve">zym złoży Sprzedawcy reklamację </w:t>
      </w:r>
      <w:r w:rsidRPr="00CA5E1C">
        <w:rPr>
          <w:rFonts w:ascii="Arial" w:eastAsia="Arial" w:hAnsi="Arial" w:cs="Arial"/>
          <w:sz w:val="16"/>
        </w:rPr>
        <w:t>w formie pisemnej lub za pomocą poczty</w:t>
      </w:r>
      <w:r w:rsidRPr="00CA5E1C">
        <w:rPr>
          <w:rFonts w:ascii="Arial" w:eastAsia="Arial" w:hAnsi="Arial" w:cs="Arial"/>
          <w:spacing w:val="-3"/>
          <w:sz w:val="16"/>
        </w:rPr>
        <w:t xml:space="preserve"> </w:t>
      </w:r>
      <w:r w:rsidRPr="00CA5E1C">
        <w:rPr>
          <w:rFonts w:ascii="Arial" w:eastAsia="Arial" w:hAnsi="Arial" w:cs="Arial"/>
          <w:sz w:val="16"/>
        </w:rPr>
        <w:t>elektronicznej.</w:t>
      </w:r>
    </w:p>
    <w:p w:rsidR="00CA5E1C" w:rsidRPr="00CA5E1C" w:rsidRDefault="00CA5E1C" w:rsidP="00CA5E1C">
      <w:pPr>
        <w:widowControl w:val="0"/>
        <w:numPr>
          <w:ilvl w:val="1"/>
          <w:numId w:val="2"/>
        </w:numPr>
        <w:tabs>
          <w:tab w:val="left" w:pos="443"/>
        </w:tabs>
        <w:autoSpaceDE w:val="0"/>
        <w:autoSpaceDN w:val="0"/>
        <w:spacing w:before="1" w:after="0" w:line="360" w:lineRule="auto"/>
        <w:ind w:left="444" w:right="1028" w:hanging="183"/>
        <w:rPr>
          <w:rFonts w:ascii="Arial" w:eastAsia="Arial" w:hAnsi="Arial" w:cs="Arial"/>
          <w:sz w:val="16"/>
        </w:rPr>
      </w:pPr>
      <w:r w:rsidRPr="00CA5E1C">
        <w:rPr>
          <w:rFonts w:ascii="Arial" w:eastAsia="Arial" w:hAnsi="Arial" w:cs="Arial"/>
          <w:sz w:val="16"/>
        </w:rPr>
        <w:t>Odpowiedzialność za wszelkie uszkodzenia powstałe podczas instalacji związane z nieprawidłowym rozładunkiem oraz nieprawidłowe działanie instalacji elektrycznej ponosi</w:t>
      </w:r>
      <w:r w:rsidRPr="00CA5E1C">
        <w:rPr>
          <w:rFonts w:ascii="Arial" w:eastAsia="Arial" w:hAnsi="Arial" w:cs="Arial"/>
          <w:spacing w:val="2"/>
          <w:sz w:val="16"/>
        </w:rPr>
        <w:t xml:space="preserve"> </w:t>
      </w:r>
      <w:r w:rsidRPr="00CA5E1C">
        <w:rPr>
          <w:rFonts w:ascii="Arial" w:eastAsia="Arial" w:hAnsi="Arial" w:cs="Arial"/>
          <w:sz w:val="16"/>
        </w:rPr>
        <w:t>Kupujący.</w:t>
      </w:r>
    </w:p>
    <w:p w:rsidR="00CA5E1C" w:rsidRPr="00CA5E1C" w:rsidRDefault="00CA5E1C" w:rsidP="00CA5E1C">
      <w:pPr>
        <w:widowControl w:val="0"/>
        <w:autoSpaceDE w:val="0"/>
        <w:autoSpaceDN w:val="0"/>
        <w:spacing w:after="0" w:line="360" w:lineRule="auto"/>
        <w:rPr>
          <w:rFonts w:ascii="Arial" w:eastAsia="Arial" w:hAnsi="Arial" w:cs="Arial"/>
          <w:sz w:val="18"/>
          <w:szCs w:val="16"/>
        </w:rPr>
      </w:pPr>
    </w:p>
    <w:p w:rsidR="00CA5E1C" w:rsidRPr="00CA5E1C" w:rsidRDefault="00CA5E1C" w:rsidP="00CA5E1C">
      <w:pPr>
        <w:widowControl w:val="0"/>
        <w:numPr>
          <w:ilvl w:val="0"/>
          <w:numId w:val="2"/>
        </w:numPr>
        <w:tabs>
          <w:tab w:val="left" w:pos="325"/>
        </w:tabs>
        <w:autoSpaceDE w:val="0"/>
        <w:autoSpaceDN w:val="0"/>
        <w:spacing w:before="149" w:after="0" w:line="360" w:lineRule="auto"/>
        <w:ind w:left="324" w:hanging="181"/>
        <w:outlineLvl w:val="1"/>
        <w:rPr>
          <w:rFonts w:ascii="Arial" w:eastAsia="Arial" w:hAnsi="Arial" w:cs="Arial"/>
          <w:b/>
          <w:bCs/>
          <w:sz w:val="16"/>
          <w:szCs w:val="16"/>
        </w:rPr>
      </w:pPr>
      <w:r w:rsidRPr="00CA5E1C">
        <w:rPr>
          <w:rFonts w:ascii="Arial" w:eastAsia="Arial" w:hAnsi="Arial" w:cs="Arial"/>
          <w:b/>
          <w:bCs/>
          <w:sz w:val="16"/>
          <w:szCs w:val="16"/>
        </w:rPr>
        <w:t>Poufność i klauzula</w:t>
      </w:r>
      <w:r w:rsidRPr="00CA5E1C">
        <w:rPr>
          <w:rFonts w:ascii="Arial" w:eastAsia="Arial" w:hAnsi="Arial" w:cs="Arial"/>
          <w:b/>
          <w:bCs/>
          <w:spacing w:val="2"/>
          <w:sz w:val="16"/>
          <w:szCs w:val="16"/>
        </w:rPr>
        <w:t xml:space="preserve"> </w:t>
      </w:r>
      <w:proofErr w:type="spellStart"/>
      <w:r w:rsidRPr="00CA5E1C">
        <w:rPr>
          <w:rFonts w:ascii="Arial" w:eastAsia="Arial" w:hAnsi="Arial" w:cs="Arial"/>
          <w:b/>
          <w:bCs/>
          <w:sz w:val="16"/>
          <w:szCs w:val="16"/>
        </w:rPr>
        <w:t>salwatoryjna</w:t>
      </w:r>
      <w:proofErr w:type="spellEnd"/>
      <w:r w:rsidRPr="00CA5E1C">
        <w:rPr>
          <w:rFonts w:ascii="Arial" w:eastAsia="Arial" w:hAnsi="Arial" w:cs="Arial"/>
          <w:b/>
          <w:bCs/>
          <w:sz w:val="16"/>
          <w:szCs w:val="16"/>
        </w:rPr>
        <w:t>.</w:t>
      </w:r>
    </w:p>
    <w:p w:rsidR="00CA5E1C" w:rsidRPr="00CA5E1C" w:rsidRDefault="00CA5E1C" w:rsidP="00CA5E1C">
      <w:pPr>
        <w:widowControl w:val="0"/>
        <w:autoSpaceDE w:val="0"/>
        <w:autoSpaceDN w:val="0"/>
        <w:spacing w:after="0" w:line="360" w:lineRule="auto"/>
        <w:rPr>
          <w:rFonts w:ascii="Arial" w:eastAsia="Arial" w:hAnsi="Arial" w:cs="Arial"/>
          <w:b/>
          <w:sz w:val="19"/>
          <w:szCs w:val="16"/>
        </w:rPr>
      </w:pPr>
    </w:p>
    <w:p w:rsidR="00CA5E1C" w:rsidRPr="00CA5E1C" w:rsidRDefault="00CA5E1C" w:rsidP="00CA5E1C">
      <w:pPr>
        <w:widowControl w:val="0"/>
        <w:numPr>
          <w:ilvl w:val="1"/>
          <w:numId w:val="2"/>
        </w:numPr>
        <w:tabs>
          <w:tab w:val="left" w:pos="464"/>
        </w:tabs>
        <w:autoSpaceDE w:val="0"/>
        <w:autoSpaceDN w:val="0"/>
        <w:spacing w:before="1" w:after="0" w:line="360" w:lineRule="auto"/>
        <w:ind w:left="458" w:right="728" w:hanging="183"/>
        <w:rPr>
          <w:rFonts w:ascii="Arial" w:eastAsia="Arial" w:hAnsi="Arial" w:cs="Arial"/>
          <w:sz w:val="16"/>
        </w:rPr>
      </w:pPr>
      <w:r w:rsidRPr="00CA5E1C">
        <w:rPr>
          <w:rFonts w:ascii="Arial" w:eastAsia="Arial" w:hAnsi="Arial" w:cs="Arial"/>
          <w:sz w:val="16"/>
        </w:rPr>
        <w:t>Strony niniejszej Umowy zobowiązują się w czasie jej trwania oraz po jej rozwiązaniu lub wygaśnięciu do zachowania poufności, co do informacji, o których dowiedziały się w związku z wykonywaniem niniejszej Umowy oraz informacji technicznych, technologicznych, ekonomicznych, finansowych, handlowych prawnych i organizacyjnych dotyczących drugiej Strony, niezależnie od formy przekazania tych informacji i ich źródła, o ile bezwzględnie obowiązujące przepisy nie stanowią inaczej. Informacje te stanowią informacje poufne. Klauzulą poufności nie są objęte informacje mogące stanowić podstawę do wystawienia referencji dla Sprzedawcy.</w:t>
      </w:r>
    </w:p>
    <w:p w:rsidR="00CA5E1C" w:rsidRPr="00CA5E1C" w:rsidRDefault="00CA5E1C" w:rsidP="00CA5E1C">
      <w:pPr>
        <w:widowControl w:val="0"/>
        <w:numPr>
          <w:ilvl w:val="1"/>
          <w:numId w:val="2"/>
        </w:numPr>
        <w:tabs>
          <w:tab w:val="left" w:pos="464"/>
        </w:tabs>
        <w:autoSpaceDE w:val="0"/>
        <w:autoSpaceDN w:val="0"/>
        <w:spacing w:after="0" w:line="360" w:lineRule="auto"/>
        <w:ind w:left="458" w:right="1808" w:hanging="183"/>
        <w:rPr>
          <w:rFonts w:ascii="Arial" w:eastAsia="Arial" w:hAnsi="Arial" w:cs="Arial"/>
          <w:sz w:val="16"/>
        </w:rPr>
      </w:pPr>
      <w:r w:rsidRPr="00CA5E1C">
        <w:rPr>
          <w:rFonts w:ascii="Arial" w:eastAsia="Arial" w:hAnsi="Arial" w:cs="Arial"/>
          <w:sz w:val="16"/>
        </w:rPr>
        <w:t>Informacje poufne mogą być ujawnione na żądanie sądu, prokuratury, policji, organów administracji państwowej w związku z ich uprawnieniami</w:t>
      </w:r>
      <w:r w:rsidRPr="00CA5E1C">
        <w:rPr>
          <w:rFonts w:ascii="Arial" w:eastAsia="Arial" w:hAnsi="Arial" w:cs="Arial"/>
          <w:spacing w:val="-1"/>
          <w:sz w:val="16"/>
        </w:rPr>
        <w:t xml:space="preserve"> </w:t>
      </w:r>
      <w:r w:rsidRPr="00CA5E1C">
        <w:rPr>
          <w:rFonts w:ascii="Arial" w:eastAsia="Arial" w:hAnsi="Arial" w:cs="Arial"/>
          <w:sz w:val="16"/>
        </w:rPr>
        <w:t>ustawowymi.</w:t>
      </w:r>
    </w:p>
    <w:p w:rsidR="00CA5E1C" w:rsidRPr="00CA5E1C" w:rsidRDefault="00CA5E1C" w:rsidP="00CA5E1C">
      <w:pPr>
        <w:widowControl w:val="0"/>
        <w:numPr>
          <w:ilvl w:val="1"/>
          <w:numId w:val="2"/>
        </w:numPr>
        <w:tabs>
          <w:tab w:val="left" w:pos="457"/>
        </w:tabs>
        <w:autoSpaceDE w:val="0"/>
        <w:autoSpaceDN w:val="0"/>
        <w:spacing w:before="1" w:after="0" w:line="360" w:lineRule="auto"/>
        <w:ind w:left="458" w:right="270" w:hanging="183"/>
        <w:rPr>
          <w:rFonts w:ascii="Arial" w:eastAsia="Arial" w:hAnsi="Arial" w:cs="Arial"/>
          <w:sz w:val="16"/>
        </w:rPr>
      </w:pPr>
      <w:r w:rsidRPr="00CA5E1C">
        <w:rPr>
          <w:rFonts w:ascii="Arial" w:eastAsia="Arial" w:hAnsi="Arial" w:cs="Arial"/>
          <w:sz w:val="16"/>
        </w:rPr>
        <w:t>Strony uznają wszystkie postanowienia Umowy za ważne i wiążące. Jeżeli jednak jakiekolwiek postanowienie Umowy okaże się lub stanie się nieważne albo niewykonalne, pozostaje to bez wpływu na ważność pozostałych postanowień Umowy, chyba że bez tych postanowień Strony nie zawarłyby Umowy, a nie jest możliwa zmiana lub uzupełnienie Umowy w sposób określony w pkt. „d”</w:t>
      </w:r>
      <w:r w:rsidRPr="00CA5E1C">
        <w:rPr>
          <w:rFonts w:ascii="Arial" w:eastAsia="Arial" w:hAnsi="Arial" w:cs="Arial"/>
          <w:spacing w:val="-8"/>
          <w:sz w:val="16"/>
        </w:rPr>
        <w:t xml:space="preserve"> </w:t>
      </w:r>
      <w:r w:rsidRPr="00CA5E1C">
        <w:rPr>
          <w:rFonts w:ascii="Arial" w:eastAsia="Arial" w:hAnsi="Arial" w:cs="Arial"/>
          <w:sz w:val="16"/>
        </w:rPr>
        <w:t>poniżej.</w:t>
      </w:r>
    </w:p>
    <w:p w:rsidR="00CA5E1C" w:rsidRPr="00CA5E1C" w:rsidRDefault="00CA5E1C" w:rsidP="00CA5E1C">
      <w:pPr>
        <w:widowControl w:val="0"/>
        <w:numPr>
          <w:ilvl w:val="1"/>
          <w:numId w:val="2"/>
        </w:numPr>
        <w:tabs>
          <w:tab w:val="left" w:pos="464"/>
        </w:tabs>
        <w:autoSpaceDE w:val="0"/>
        <w:autoSpaceDN w:val="0"/>
        <w:spacing w:after="0" w:line="360" w:lineRule="auto"/>
        <w:ind w:left="458" w:right="504" w:hanging="183"/>
        <w:rPr>
          <w:rFonts w:ascii="Arial" w:eastAsia="Arial" w:hAnsi="Arial" w:cs="Arial"/>
          <w:sz w:val="16"/>
        </w:rPr>
      </w:pPr>
      <w:r w:rsidRPr="00CA5E1C">
        <w:rPr>
          <w:rFonts w:ascii="Arial" w:eastAsia="Arial" w:hAnsi="Arial" w:cs="Arial"/>
          <w:sz w:val="16"/>
        </w:rPr>
        <w:t>W przypadku, gdy jakiekolwiek postanowienie Umowy okaże się lub stanie się nieważne albo niewykonalne, Strony zobowiązane będą do niezwłocznej zmiany lub uzupełnienia Umowy w sposób oddający w sposób możliwie najwierniejszy zamiar Stron wyrażony w postanowieniu, które uznane zostało za nieważne albo za</w:t>
      </w:r>
      <w:r w:rsidRPr="00CA5E1C">
        <w:rPr>
          <w:rFonts w:ascii="Arial" w:eastAsia="Arial" w:hAnsi="Arial" w:cs="Arial"/>
          <w:spacing w:val="-2"/>
          <w:sz w:val="16"/>
        </w:rPr>
        <w:t xml:space="preserve"> </w:t>
      </w:r>
      <w:r w:rsidRPr="00CA5E1C">
        <w:rPr>
          <w:rFonts w:ascii="Arial" w:eastAsia="Arial" w:hAnsi="Arial" w:cs="Arial"/>
          <w:sz w:val="16"/>
        </w:rPr>
        <w:t>niewykonalne.</w:t>
      </w:r>
    </w:p>
    <w:p w:rsidR="00CA5E1C" w:rsidRPr="00CA5E1C" w:rsidRDefault="00CA5E1C" w:rsidP="00CA5E1C">
      <w:pPr>
        <w:widowControl w:val="0"/>
        <w:autoSpaceDE w:val="0"/>
        <w:autoSpaceDN w:val="0"/>
        <w:spacing w:after="0" w:line="360" w:lineRule="auto"/>
        <w:rPr>
          <w:rFonts w:ascii="Arial" w:eastAsia="Arial" w:hAnsi="Arial" w:cs="Arial"/>
          <w:sz w:val="18"/>
          <w:szCs w:val="16"/>
        </w:rPr>
      </w:pPr>
    </w:p>
    <w:p w:rsidR="00CA5E1C" w:rsidRPr="00CA5E1C" w:rsidRDefault="00CA5E1C" w:rsidP="00CA5E1C">
      <w:pPr>
        <w:widowControl w:val="0"/>
        <w:numPr>
          <w:ilvl w:val="0"/>
          <w:numId w:val="2"/>
        </w:numPr>
        <w:tabs>
          <w:tab w:val="left" w:pos="421"/>
        </w:tabs>
        <w:autoSpaceDE w:val="0"/>
        <w:autoSpaceDN w:val="0"/>
        <w:spacing w:before="142" w:after="0" w:line="360" w:lineRule="auto"/>
        <w:ind w:left="420" w:hanging="270"/>
        <w:outlineLvl w:val="1"/>
        <w:rPr>
          <w:rFonts w:ascii="Arial" w:eastAsia="Arial" w:hAnsi="Arial" w:cs="Arial"/>
          <w:b/>
          <w:bCs/>
          <w:sz w:val="16"/>
          <w:szCs w:val="16"/>
        </w:rPr>
      </w:pPr>
      <w:r w:rsidRPr="00CA5E1C">
        <w:rPr>
          <w:rFonts w:ascii="Arial" w:eastAsia="Arial" w:hAnsi="Arial" w:cs="Arial"/>
          <w:b/>
          <w:bCs/>
          <w:sz w:val="16"/>
          <w:szCs w:val="16"/>
        </w:rPr>
        <w:t>Postanowienia dodatkowe.</w:t>
      </w:r>
    </w:p>
    <w:p w:rsidR="00CA5E1C" w:rsidRPr="00CA5E1C" w:rsidRDefault="00CA5E1C" w:rsidP="00CA5E1C">
      <w:pPr>
        <w:widowControl w:val="0"/>
        <w:autoSpaceDE w:val="0"/>
        <w:autoSpaceDN w:val="0"/>
        <w:spacing w:before="11" w:after="0" w:line="360" w:lineRule="auto"/>
        <w:rPr>
          <w:rFonts w:ascii="Arial" w:eastAsia="Arial" w:hAnsi="Arial" w:cs="Arial"/>
          <w:b/>
          <w:sz w:val="20"/>
          <w:szCs w:val="16"/>
        </w:rPr>
      </w:pPr>
    </w:p>
    <w:p w:rsidR="00CA5E1C" w:rsidRPr="00CA5E1C" w:rsidRDefault="00CA5E1C" w:rsidP="00CA5E1C">
      <w:pPr>
        <w:widowControl w:val="0"/>
        <w:numPr>
          <w:ilvl w:val="0"/>
          <w:numId w:val="1"/>
        </w:numPr>
        <w:tabs>
          <w:tab w:val="left" w:pos="472"/>
        </w:tabs>
        <w:autoSpaceDE w:val="0"/>
        <w:autoSpaceDN w:val="0"/>
        <w:spacing w:after="0" w:line="360" w:lineRule="auto"/>
        <w:ind w:hanging="189"/>
        <w:rPr>
          <w:rFonts w:ascii="Arial" w:eastAsia="Arial" w:hAnsi="Arial" w:cs="Arial"/>
          <w:sz w:val="16"/>
        </w:rPr>
      </w:pPr>
      <w:r w:rsidRPr="00CA5E1C">
        <w:rPr>
          <w:rFonts w:ascii="Arial" w:eastAsia="Arial" w:hAnsi="Arial" w:cs="Arial"/>
          <w:sz w:val="16"/>
        </w:rPr>
        <w:t>Zbywalność praw związanych z realizacją niniejszej umowy nie podlega</w:t>
      </w:r>
      <w:r w:rsidRPr="00CA5E1C">
        <w:rPr>
          <w:rFonts w:ascii="Arial" w:eastAsia="Arial" w:hAnsi="Arial" w:cs="Arial"/>
          <w:spacing w:val="-5"/>
          <w:sz w:val="16"/>
        </w:rPr>
        <w:t xml:space="preserve"> </w:t>
      </w:r>
      <w:r w:rsidRPr="00CA5E1C">
        <w:rPr>
          <w:rFonts w:ascii="Arial" w:eastAsia="Arial" w:hAnsi="Arial" w:cs="Arial"/>
          <w:sz w:val="16"/>
        </w:rPr>
        <w:t>ograniczeniu.</w:t>
      </w:r>
    </w:p>
    <w:p w:rsidR="00CA5E1C" w:rsidRPr="00CA5E1C" w:rsidRDefault="00CA5E1C" w:rsidP="00CA5E1C">
      <w:pPr>
        <w:widowControl w:val="0"/>
        <w:numPr>
          <w:ilvl w:val="0"/>
          <w:numId w:val="1"/>
        </w:numPr>
        <w:tabs>
          <w:tab w:val="left" w:pos="472"/>
        </w:tabs>
        <w:autoSpaceDE w:val="0"/>
        <w:autoSpaceDN w:val="0"/>
        <w:spacing w:before="8" w:after="0" w:line="360" w:lineRule="auto"/>
        <w:ind w:hanging="189"/>
        <w:rPr>
          <w:rFonts w:ascii="Arial" w:eastAsia="Arial" w:hAnsi="Arial" w:cs="Arial"/>
          <w:sz w:val="16"/>
        </w:rPr>
      </w:pPr>
      <w:r w:rsidRPr="00CA5E1C">
        <w:rPr>
          <w:rFonts w:ascii="Arial" w:eastAsia="Arial" w:hAnsi="Arial" w:cs="Arial"/>
          <w:sz w:val="16"/>
        </w:rPr>
        <w:t>W sprawach nieuregulowanych w niniejszych warunkach sprzedaży mają zastosowanie przepisy Kodeksu</w:t>
      </w:r>
      <w:r w:rsidRPr="00CA5E1C">
        <w:rPr>
          <w:rFonts w:ascii="Arial" w:eastAsia="Arial" w:hAnsi="Arial" w:cs="Arial"/>
          <w:spacing w:val="-4"/>
          <w:sz w:val="16"/>
        </w:rPr>
        <w:t xml:space="preserve"> </w:t>
      </w:r>
      <w:r w:rsidRPr="00CA5E1C">
        <w:rPr>
          <w:rFonts w:ascii="Arial" w:eastAsia="Arial" w:hAnsi="Arial" w:cs="Arial"/>
          <w:sz w:val="16"/>
        </w:rPr>
        <w:t>Cywilnego.</w:t>
      </w:r>
    </w:p>
    <w:p w:rsidR="00CA5E1C" w:rsidRPr="00CA5E1C" w:rsidRDefault="00CA5E1C" w:rsidP="00CA5E1C">
      <w:pPr>
        <w:widowControl w:val="0"/>
        <w:numPr>
          <w:ilvl w:val="0"/>
          <w:numId w:val="1"/>
        </w:numPr>
        <w:tabs>
          <w:tab w:val="left" w:pos="464"/>
        </w:tabs>
        <w:autoSpaceDE w:val="0"/>
        <w:autoSpaceDN w:val="0"/>
        <w:spacing w:before="6" w:after="0" w:line="360" w:lineRule="auto"/>
        <w:ind w:left="463" w:hanging="181"/>
        <w:rPr>
          <w:rFonts w:ascii="Arial" w:eastAsia="Arial" w:hAnsi="Arial" w:cs="Arial"/>
          <w:sz w:val="16"/>
        </w:rPr>
      </w:pPr>
      <w:r w:rsidRPr="00CA5E1C">
        <w:rPr>
          <w:rFonts w:ascii="Arial" w:eastAsia="Arial" w:hAnsi="Arial" w:cs="Arial"/>
          <w:sz w:val="16"/>
        </w:rPr>
        <w:t>Sprzedawca nie ponosi odpowiedzialności za niedopełnienie zobowiązań w całości lub w części, o ile spowodowane ono</w:t>
      </w:r>
      <w:r w:rsidRPr="00CA5E1C">
        <w:rPr>
          <w:rFonts w:ascii="Arial" w:eastAsia="Arial" w:hAnsi="Arial" w:cs="Arial"/>
          <w:spacing w:val="-12"/>
          <w:sz w:val="16"/>
        </w:rPr>
        <w:t xml:space="preserve"> </w:t>
      </w:r>
      <w:r w:rsidRPr="00CA5E1C">
        <w:rPr>
          <w:rFonts w:ascii="Arial" w:eastAsia="Arial" w:hAnsi="Arial" w:cs="Arial"/>
          <w:sz w:val="16"/>
        </w:rPr>
        <w:t>zostało</w:t>
      </w:r>
    </w:p>
    <w:p w:rsidR="00CA5E1C" w:rsidRPr="00CA5E1C" w:rsidRDefault="00CA5E1C" w:rsidP="00CA5E1C">
      <w:pPr>
        <w:widowControl w:val="0"/>
        <w:autoSpaceDE w:val="0"/>
        <w:autoSpaceDN w:val="0"/>
        <w:spacing w:before="8" w:after="0" w:line="360" w:lineRule="auto"/>
        <w:ind w:left="466"/>
        <w:rPr>
          <w:rFonts w:ascii="Arial" w:eastAsia="Arial" w:hAnsi="Arial" w:cs="Arial"/>
          <w:sz w:val="16"/>
          <w:szCs w:val="16"/>
        </w:rPr>
      </w:pPr>
      <w:r w:rsidRPr="00CA5E1C">
        <w:rPr>
          <w:rFonts w:ascii="Arial" w:eastAsia="Arial" w:hAnsi="Arial" w:cs="Arial"/>
          <w:sz w:val="16"/>
          <w:szCs w:val="16"/>
        </w:rPr>
        <w:t>wystąpieniem zdarzeń zewnętrznych, niemożliwych do przewidzenia określonych jako „ siła wyższa”. Za siłę wyższą rozumie się w szczególności takie zdarzenia jak: działania sił przyrody (np. powodzie, pożary, huragany); epidemie, pandemie, działania zbiorowości ludzkich</w:t>
      </w:r>
    </w:p>
    <w:p w:rsidR="00CA5E1C" w:rsidRPr="00CA5E1C" w:rsidRDefault="00CA5E1C" w:rsidP="00CA5E1C">
      <w:pPr>
        <w:widowControl w:val="0"/>
        <w:autoSpaceDE w:val="0"/>
        <w:autoSpaceDN w:val="0"/>
        <w:spacing w:after="0" w:line="360" w:lineRule="auto"/>
        <w:ind w:left="466" w:hanging="46"/>
        <w:rPr>
          <w:rFonts w:ascii="Arial" w:eastAsia="Arial" w:hAnsi="Arial" w:cs="Arial"/>
          <w:sz w:val="16"/>
          <w:szCs w:val="16"/>
        </w:rPr>
      </w:pPr>
      <w:r w:rsidRPr="00CA5E1C">
        <w:rPr>
          <w:rFonts w:ascii="Arial" w:eastAsia="Arial" w:hAnsi="Arial" w:cs="Arial"/>
          <w:sz w:val="16"/>
          <w:szCs w:val="16"/>
        </w:rPr>
        <w:t>(np. wojny, konflikty zbrojne, strajki); działania władz (np. ograniczenia eksportowe, ograniczenia importowe, ograniczenia transportowe) lub inne niewymienione zdarzenia spełniające definicję "siły wyższej". Sprzedawca w takim przypadku poinformuje o tym fakcie (wystąpieniu siły wyższej) kupującego w ciągu 7 dni od dnia ich wystąpienia. Wykonanie zamówienia oraz usług z nim związanych ulega przedłużeniu o czas trwania w/w zdarzenia a odpowiedzialność Sprzedawcy za niewykonanie lub nienależyte wykonanie zobowiązań wynikających z umowy jest wyłączona.</w:t>
      </w:r>
    </w:p>
    <w:p w:rsidR="00CA5E1C" w:rsidRPr="00CA5E1C" w:rsidRDefault="00CA5E1C" w:rsidP="00CA5E1C">
      <w:pPr>
        <w:widowControl w:val="0"/>
        <w:numPr>
          <w:ilvl w:val="0"/>
          <w:numId w:val="1"/>
        </w:numPr>
        <w:tabs>
          <w:tab w:val="left" w:pos="472"/>
        </w:tabs>
        <w:autoSpaceDE w:val="0"/>
        <w:autoSpaceDN w:val="0"/>
        <w:spacing w:after="0" w:line="360" w:lineRule="auto"/>
        <w:ind w:left="511" w:right="399" w:hanging="228"/>
        <w:rPr>
          <w:rFonts w:ascii="Arial" w:eastAsia="Arial" w:hAnsi="Arial" w:cs="Arial"/>
          <w:sz w:val="16"/>
        </w:rPr>
      </w:pPr>
      <w:r w:rsidRPr="00CA5E1C">
        <w:rPr>
          <w:rFonts w:ascii="Arial" w:eastAsia="Arial" w:hAnsi="Arial" w:cs="Arial"/>
          <w:sz w:val="16"/>
        </w:rPr>
        <w:t>Kupującemu z tytułu rękojmi za wady fizyczne przedmiotu sprzedaży przysługuje wyłącznie uprawnienie do żądania usunięcia wad przedmiotu sprzedaży na koszt Sprzedającego albo roszczenie o obniżenie</w:t>
      </w:r>
      <w:r w:rsidRPr="00CA5E1C">
        <w:rPr>
          <w:rFonts w:ascii="Arial" w:eastAsia="Arial" w:hAnsi="Arial" w:cs="Arial"/>
          <w:spacing w:val="-1"/>
          <w:sz w:val="16"/>
        </w:rPr>
        <w:t xml:space="preserve"> </w:t>
      </w:r>
      <w:r w:rsidRPr="00CA5E1C">
        <w:rPr>
          <w:rFonts w:ascii="Arial" w:eastAsia="Arial" w:hAnsi="Arial" w:cs="Arial"/>
          <w:sz w:val="16"/>
        </w:rPr>
        <w:t>ceny.</w:t>
      </w:r>
    </w:p>
    <w:p w:rsidR="00CA5E1C" w:rsidRPr="00CA5E1C" w:rsidRDefault="00CA5E1C" w:rsidP="00CA5E1C">
      <w:pPr>
        <w:widowControl w:val="0"/>
        <w:numPr>
          <w:ilvl w:val="0"/>
          <w:numId w:val="1"/>
        </w:numPr>
        <w:tabs>
          <w:tab w:val="left" w:pos="472"/>
        </w:tabs>
        <w:autoSpaceDE w:val="0"/>
        <w:autoSpaceDN w:val="0"/>
        <w:spacing w:before="3" w:after="0" w:line="360" w:lineRule="auto"/>
        <w:ind w:left="511" w:right="610" w:hanging="228"/>
        <w:rPr>
          <w:rFonts w:ascii="Arial" w:eastAsia="Arial" w:hAnsi="Arial" w:cs="Arial"/>
          <w:sz w:val="16"/>
        </w:rPr>
      </w:pPr>
      <w:r w:rsidRPr="00CA5E1C">
        <w:rPr>
          <w:rFonts w:ascii="Arial" w:eastAsia="Arial" w:hAnsi="Arial" w:cs="Arial"/>
          <w:sz w:val="16"/>
        </w:rPr>
        <w:t xml:space="preserve">Strony zgodnie oświadczają, że wyłączona jest odpowiedzialność </w:t>
      </w:r>
      <w:r>
        <w:rPr>
          <w:rFonts w:ascii="Arial" w:eastAsia="Arial" w:hAnsi="Arial" w:cs="Arial"/>
          <w:sz w:val="16"/>
        </w:rPr>
        <w:t>____________________________________________________________</w:t>
      </w:r>
      <w:r w:rsidRPr="00CA5E1C">
        <w:rPr>
          <w:rFonts w:ascii="Arial" w:eastAsia="Arial" w:hAnsi="Arial" w:cs="Arial"/>
          <w:sz w:val="16"/>
        </w:rPr>
        <w:t>. za wszelkie szkody i inne koszty powstałe po stronie Kupującego lub podmiotów względem których Kupujący jest odpowiedzialny z jakiegokolwiek</w:t>
      </w:r>
      <w:r w:rsidRPr="00CA5E1C">
        <w:rPr>
          <w:rFonts w:ascii="Arial" w:eastAsia="Arial" w:hAnsi="Arial" w:cs="Arial"/>
          <w:spacing w:val="-13"/>
          <w:sz w:val="16"/>
        </w:rPr>
        <w:t xml:space="preserve"> </w:t>
      </w:r>
      <w:r w:rsidRPr="00CA5E1C">
        <w:rPr>
          <w:rFonts w:ascii="Arial" w:eastAsia="Arial" w:hAnsi="Arial" w:cs="Arial"/>
          <w:sz w:val="16"/>
        </w:rPr>
        <w:t>tytułu,</w:t>
      </w:r>
    </w:p>
    <w:p w:rsidR="00CA5E1C" w:rsidRPr="00CA5E1C" w:rsidRDefault="00CA5E1C" w:rsidP="00CA5E1C">
      <w:pPr>
        <w:widowControl w:val="0"/>
        <w:autoSpaceDE w:val="0"/>
        <w:autoSpaceDN w:val="0"/>
        <w:spacing w:before="2" w:after="0" w:line="360" w:lineRule="auto"/>
        <w:ind w:left="466" w:right="454" w:firstLine="45"/>
        <w:rPr>
          <w:rFonts w:ascii="Arial" w:eastAsia="Arial" w:hAnsi="Arial" w:cs="Arial"/>
          <w:sz w:val="16"/>
          <w:szCs w:val="16"/>
        </w:rPr>
      </w:pPr>
      <w:r w:rsidRPr="00CA5E1C">
        <w:rPr>
          <w:rFonts w:ascii="Arial" w:eastAsia="Arial" w:hAnsi="Arial" w:cs="Arial"/>
          <w:sz w:val="16"/>
          <w:szCs w:val="16"/>
        </w:rPr>
        <w:t>które powstały na skutek opóźnień, wstrzymania produkcji przez Kupującego (oraz inne podmioty) w związku z awarią lub usterką maszyny będącej przedmiotem sprzedaży określonym w niniejszej umowie.</w:t>
      </w:r>
    </w:p>
    <w:p w:rsidR="00CA5E1C" w:rsidRPr="00CA5E1C" w:rsidRDefault="00CA5E1C" w:rsidP="00CA5E1C">
      <w:pPr>
        <w:widowControl w:val="0"/>
        <w:numPr>
          <w:ilvl w:val="0"/>
          <w:numId w:val="1"/>
        </w:numPr>
        <w:tabs>
          <w:tab w:val="left" w:pos="428"/>
        </w:tabs>
        <w:autoSpaceDE w:val="0"/>
        <w:autoSpaceDN w:val="0"/>
        <w:spacing w:after="0" w:line="360" w:lineRule="auto"/>
        <w:ind w:left="511" w:right="395" w:hanging="228"/>
        <w:jc w:val="both"/>
        <w:rPr>
          <w:rFonts w:ascii="Arial" w:eastAsia="Arial" w:hAnsi="Arial" w:cs="Arial"/>
          <w:sz w:val="16"/>
        </w:rPr>
      </w:pPr>
      <w:r w:rsidRPr="00CA5E1C">
        <w:rPr>
          <w:rFonts w:ascii="Arial" w:eastAsia="Arial" w:hAnsi="Arial" w:cs="Arial"/>
          <w:sz w:val="16"/>
        </w:rPr>
        <w:t>W przypadku, gdy Kupujący zawrze z Leasingodawcą umowę leasingu - która będzie dotyczyć przedmiotu sprzedaży określonego w niniejszej umowie, to wówczas niniejsza umowa sprzedaży ulega rozwiązaniu, chyba, że Leasingodawca wstąpi w miejsce Kupującego z jednoczesnym przejęciem praw i obowiązków kupującego określonych w umowie sprzedaży oraz zaakceptuje treść umowy sprzedaży.</w:t>
      </w:r>
      <w:r w:rsidRPr="00CA5E1C">
        <w:rPr>
          <w:rFonts w:ascii="Arial" w:eastAsia="Arial" w:hAnsi="Arial" w:cs="Arial"/>
          <w:spacing w:val="-19"/>
          <w:sz w:val="16"/>
        </w:rPr>
        <w:t xml:space="preserve"> </w:t>
      </w:r>
      <w:r w:rsidRPr="00CA5E1C">
        <w:rPr>
          <w:rFonts w:ascii="Arial" w:eastAsia="Arial" w:hAnsi="Arial" w:cs="Arial"/>
          <w:sz w:val="16"/>
        </w:rPr>
        <w:t>Przeniesienie</w:t>
      </w:r>
    </w:p>
    <w:p w:rsidR="00CA5E1C" w:rsidRPr="00CA5E1C" w:rsidRDefault="00CA5E1C" w:rsidP="00CA5E1C">
      <w:pPr>
        <w:widowControl w:val="0"/>
        <w:autoSpaceDE w:val="0"/>
        <w:autoSpaceDN w:val="0"/>
        <w:spacing w:after="0" w:line="360" w:lineRule="auto"/>
        <w:ind w:left="511" w:right="118"/>
        <w:rPr>
          <w:rFonts w:ascii="Arial" w:eastAsia="Arial" w:hAnsi="Arial" w:cs="Arial"/>
          <w:sz w:val="16"/>
          <w:szCs w:val="16"/>
        </w:rPr>
      </w:pPr>
      <w:r w:rsidRPr="00CA5E1C">
        <w:rPr>
          <w:rFonts w:ascii="Arial" w:eastAsia="Arial" w:hAnsi="Arial" w:cs="Arial"/>
          <w:sz w:val="16"/>
          <w:szCs w:val="16"/>
        </w:rPr>
        <w:t>praw i obowiązków z umowy sprzedaży z Kupującego na Leasingodawcę wymaga zgody Sprzedawcy, Kupującego oraz Leasingodawcy wyrażonej w formie pisemnej lub dokumentowej. Rozliczenia dotyczące wpłaconych przez Kupującego na rzecz Sprzedawcy zaliczek zostaną szczegółowo określone pomiędzy stronami dokonującymi przeniesienia praw i obowiązków wynikających z umowy sprzedaży.</w:t>
      </w:r>
    </w:p>
    <w:p w:rsidR="00CA5E1C" w:rsidRPr="00CA5E1C" w:rsidRDefault="00CA5E1C" w:rsidP="00CA5E1C">
      <w:pPr>
        <w:widowControl w:val="0"/>
        <w:autoSpaceDE w:val="0"/>
        <w:autoSpaceDN w:val="0"/>
        <w:spacing w:before="3" w:after="0" w:line="360" w:lineRule="auto"/>
        <w:rPr>
          <w:rFonts w:ascii="Arial" w:eastAsia="Arial" w:hAnsi="Arial" w:cs="Arial"/>
          <w:sz w:val="13"/>
          <w:szCs w:val="16"/>
        </w:rPr>
      </w:pPr>
    </w:p>
    <w:p w:rsidR="00CA5E1C" w:rsidRPr="00CA5E1C" w:rsidRDefault="00CA5E1C" w:rsidP="00CA5E1C">
      <w:pPr>
        <w:widowControl w:val="0"/>
        <w:numPr>
          <w:ilvl w:val="0"/>
          <w:numId w:val="2"/>
        </w:numPr>
        <w:tabs>
          <w:tab w:val="left" w:pos="498"/>
        </w:tabs>
        <w:autoSpaceDE w:val="0"/>
        <w:autoSpaceDN w:val="0"/>
        <w:spacing w:before="100" w:after="0" w:line="360" w:lineRule="auto"/>
        <w:ind w:left="497" w:hanging="339"/>
        <w:rPr>
          <w:rFonts w:ascii="Arial" w:eastAsia="Arial" w:hAnsi="Arial" w:cs="Arial"/>
          <w:sz w:val="16"/>
        </w:rPr>
      </w:pPr>
      <w:r w:rsidRPr="00CA5E1C">
        <w:rPr>
          <w:rFonts w:ascii="Arial" w:eastAsia="Arial" w:hAnsi="Arial" w:cs="Arial"/>
          <w:sz w:val="16"/>
        </w:rPr>
        <w:t>Umowę sporządzono w dwóch jednobrzmiących egzemplarzach, po jednym dla każdej ze</w:t>
      </w:r>
      <w:r w:rsidRPr="00CA5E1C">
        <w:rPr>
          <w:rFonts w:ascii="Arial" w:eastAsia="Arial" w:hAnsi="Arial" w:cs="Arial"/>
          <w:spacing w:val="1"/>
          <w:sz w:val="16"/>
        </w:rPr>
        <w:t xml:space="preserve"> </w:t>
      </w:r>
      <w:r w:rsidRPr="00CA5E1C">
        <w:rPr>
          <w:rFonts w:ascii="Arial" w:eastAsia="Arial" w:hAnsi="Arial" w:cs="Arial"/>
          <w:sz w:val="16"/>
        </w:rPr>
        <w:t>stron.</w:t>
      </w:r>
    </w:p>
    <w:p w:rsidR="00CA5E1C" w:rsidRPr="00CA5E1C" w:rsidRDefault="00CA5E1C" w:rsidP="00CA5E1C">
      <w:pPr>
        <w:widowControl w:val="0"/>
        <w:autoSpaceDE w:val="0"/>
        <w:autoSpaceDN w:val="0"/>
        <w:spacing w:before="10" w:after="0" w:line="360" w:lineRule="auto"/>
        <w:rPr>
          <w:rFonts w:ascii="Arial" w:eastAsia="Arial" w:hAnsi="Arial" w:cs="Arial"/>
          <w:sz w:val="23"/>
          <w:szCs w:val="16"/>
        </w:rPr>
      </w:pPr>
    </w:p>
    <w:p w:rsidR="00CA5E1C" w:rsidRPr="00CA5E1C" w:rsidRDefault="00CA5E1C" w:rsidP="00CA5E1C">
      <w:pPr>
        <w:widowControl w:val="0"/>
        <w:numPr>
          <w:ilvl w:val="0"/>
          <w:numId w:val="2"/>
        </w:numPr>
        <w:tabs>
          <w:tab w:val="left" w:pos="426"/>
        </w:tabs>
        <w:autoSpaceDE w:val="0"/>
        <w:autoSpaceDN w:val="0"/>
        <w:spacing w:after="0" w:line="360" w:lineRule="auto"/>
        <w:ind w:left="425" w:right="128" w:hanging="267"/>
        <w:jc w:val="both"/>
        <w:rPr>
          <w:rFonts w:ascii="Arial" w:eastAsia="Arial" w:hAnsi="Arial" w:cs="Arial"/>
          <w:sz w:val="16"/>
        </w:rPr>
      </w:pPr>
      <w:r w:rsidRPr="00CA5E1C">
        <w:rPr>
          <w:rFonts w:ascii="Arial" w:eastAsia="Arial" w:hAnsi="Arial" w:cs="Arial"/>
          <w:sz w:val="16"/>
        </w:rPr>
        <w:t xml:space="preserve">Wyrażam/Nie wyrażam* zgodę(y) na przetwarzanie moich danych osobowych zawartych w formularzu zgłoszeniowym dla potrzeb marketingowych firmy </w:t>
      </w:r>
      <w:r>
        <w:rPr>
          <w:rFonts w:ascii="Arial" w:eastAsia="Arial" w:hAnsi="Arial" w:cs="Arial"/>
          <w:sz w:val="16"/>
        </w:rPr>
        <w:t>_________________________________________________________________________________________________</w:t>
      </w:r>
      <w:r w:rsidRPr="00CA5E1C">
        <w:rPr>
          <w:rFonts w:ascii="Arial" w:eastAsia="Arial" w:hAnsi="Arial" w:cs="Arial"/>
          <w:sz w:val="16"/>
        </w:rPr>
        <w:t xml:space="preserve"> (zgodnie z ustawą z dnia 29.09.1997r. o Ochronie Danych Osobowych Dz. U. nr 133 poz.</w:t>
      </w:r>
      <w:r w:rsidRPr="00CA5E1C">
        <w:rPr>
          <w:rFonts w:ascii="Arial" w:eastAsia="Arial" w:hAnsi="Arial" w:cs="Arial"/>
          <w:spacing w:val="6"/>
          <w:sz w:val="16"/>
        </w:rPr>
        <w:t xml:space="preserve"> </w:t>
      </w:r>
      <w:r w:rsidRPr="00CA5E1C">
        <w:rPr>
          <w:rFonts w:ascii="Arial" w:eastAsia="Arial" w:hAnsi="Arial" w:cs="Arial"/>
          <w:sz w:val="16"/>
        </w:rPr>
        <w:t>883).</w:t>
      </w:r>
    </w:p>
    <w:p w:rsidR="00CA5E1C" w:rsidRPr="00CA5E1C" w:rsidRDefault="00CA5E1C" w:rsidP="00CA5E1C">
      <w:pPr>
        <w:widowControl w:val="0"/>
        <w:autoSpaceDE w:val="0"/>
        <w:autoSpaceDN w:val="0"/>
        <w:spacing w:before="2" w:after="0" w:line="360" w:lineRule="auto"/>
        <w:rPr>
          <w:rFonts w:ascii="Arial" w:eastAsia="Arial" w:hAnsi="Arial" w:cs="Arial"/>
          <w:sz w:val="24"/>
          <w:szCs w:val="16"/>
        </w:rPr>
      </w:pPr>
    </w:p>
    <w:p w:rsidR="00CA5E1C" w:rsidRPr="00CA5E1C" w:rsidRDefault="00CA5E1C" w:rsidP="00CA5E1C">
      <w:pPr>
        <w:widowControl w:val="0"/>
        <w:numPr>
          <w:ilvl w:val="0"/>
          <w:numId w:val="2"/>
        </w:numPr>
        <w:tabs>
          <w:tab w:val="left" w:pos="414"/>
        </w:tabs>
        <w:autoSpaceDE w:val="0"/>
        <w:autoSpaceDN w:val="0"/>
        <w:spacing w:before="98" w:after="0" w:line="360" w:lineRule="auto"/>
        <w:ind w:left="413" w:right="383" w:hanging="253"/>
        <w:rPr>
          <w:rFonts w:ascii="Arial" w:eastAsia="Arial" w:hAnsi="Arial" w:cs="Arial"/>
          <w:sz w:val="16"/>
        </w:rPr>
      </w:pPr>
      <w:r w:rsidRPr="00CA5E1C">
        <w:rPr>
          <w:rFonts w:ascii="Arial" w:eastAsia="Arial" w:hAnsi="Arial" w:cs="Arial"/>
          <w:sz w:val="16"/>
        </w:rPr>
        <w:t>Jako Kupujący oświadczam, że wyrażam/nie wyrażam* zgodę(y) na umieszczenie przez Sprzedawcę (lub jego następców prawnych) w jego materiałach reklamowych oraz na jego stronie internetowej nazwy mojego przedsiębiorstwa wraz z używanym znakiem towarowym/znakami towarowymi lub logo przedsiębiorstwa. Umieszczenie tych informacji ma celu informowanie o współpracy między przedsiębiorstwami, promocję usług i towarów będących w ofercie Sprzedawcy. Cofnięcie zgody nie dotyczy materiałów już rozpowszechnionych, będących w trakcie rozpowszechniania oraz przeznaczonych do rozpowszechniania o ile materiały takie zostały wytworzone przed cofnięciem</w:t>
      </w:r>
      <w:r w:rsidRPr="00CA5E1C">
        <w:rPr>
          <w:rFonts w:ascii="Arial" w:eastAsia="Arial" w:hAnsi="Arial" w:cs="Arial"/>
          <w:spacing w:val="-16"/>
          <w:sz w:val="16"/>
        </w:rPr>
        <w:t xml:space="preserve"> </w:t>
      </w:r>
      <w:r w:rsidRPr="00CA5E1C">
        <w:rPr>
          <w:rFonts w:ascii="Arial" w:eastAsia="Arial" w:hAnsi="Arial" w:cs="Arial"/>
          <w:sz w:val="16"/>
        </w:rPr>
        <w:t>zgody.</w:t>
      </w:r>
    </w:p>
    <w:p w:rsidR="00CA5E1C" w:rsidRPr="00CA5E1C" w:rsidRDefault="00CA5E1C" w:rsidP="00CA5E1C">
      <w:pPr>
        <w:widowControl w:val="0"/>
        <w:autoSpaceDE w:val="0"/>
        <w:autoSpaceDN w:val="0"/>
        <w:spacing w:before="11" w:after="0" w:line="360" w:lineRule="auto"/>
        <w:rPr>
          <w:rFonts w:ascii="Arial" w:eastAsia="Arial" w:hAnsi="Arial" w:cs="Arial"/>
          <w:sz w:val="16"/>
          <w:szCs w:val="16"/>
        </w:rPr>
      </w:pPr>
    </w:p>
    <w:p w:rsidR="00CA5E1C" w:rsidRPr="00CA5E1C" w:rsidRDefault="00CA5E1C" w:rsidP="00CA5E1C">
      <w:pPr>
        <w:widowControl w:val="0"/>
        <w:autoSpaceDE w:val="0"/>
        <w:autoSpaceDN w:val="0"/>
        <w:spacing w:after="0" w:line="360" w:lineRule="auto"/>
        <w:ind w:left="413"/>
        <w:rPr>
          <w:rFonts w:ascii="Arial" w:eastAsia="Arial" w:hAnsi="Arial" w:cs="Arial"/>
          <w:sz w:val="16"/>
          <w:szCs w:val="16"/>
        </w:rPr>
      </w:pPr>
      <w:r w:rsidRPr="00CA5E1C">
        <w:rPr>
          <w:rFonts w:ascii="Arial" w:eastAsia="Arial" w:hAnsi="Arial" w:cs="Arial"/>
          <w:sz w:val="16"/>
          <w:szCs w:val="16"/>
        </w:rPr>
        <w:t>* niewłaściwe skreślić.</w:t>
      </w:r>
    </w:p>
    <w:p w:rsidR="00CA5E1C" w:rsidRPr="00CA5E1C" w:rsidRDefault="00CA5E1C" w:rsidP="00CA5E1C">
      <w:pPr>
        <w:widowControl w:val="0"/>
        <w:autoSpaceDE w:val="0"/>
        <w:autoSpaceDN w:val="0"/>
        <w:spacing w:after="0" w:line="360" w:lineRule="auto"/>
        <w:rPr>
          <w:rFonts w:ascii="Arial" w:eastAsia="Arial" w:hAnsi="Arial" w:cs="Arial"/>
          <w:sz w:val="20"/>
          <w:szCs w:val="16"/>
        </w:rPr>
      </w:pPr>
    </w:p>
    <w:p w:rsidR="00CA5E1C" w:rsidRPr="00CA5E1C" w:rsidRDefault="00CA5E1C" w:rsidP="00CA5E1C">
      <w:pPr>
        <w:widowControl w:val="0"/>
        <w:autoSpaceDE w:val="0"/>
        <w:autoSpaceDN w:val="0"/>
        <w:spacing w:after="0" w:line="360" w:lineRule="auto"/>
        <w:rPr>
          <w:rFonts w:ascii="Arial" w:eastAsia="Arial" w:hAnsi="Arial" w:cs="Arial"/>
          <w:sz w:val="20"/>
          <w:szCs w:val="16"/>
        </w:rPr>
      </w:pPr>
    </w:p>
    <w:p w:rsidR="00CA5E1C" w:rsidRPr="00CA5E1C" w:rsidRDefault="00CA5E1C" w:rsidP="00CA5E1C">
      <w:pPr>
        <w:widowControl w:val="0"/>
        <w:autoSpaceDE w:val="0"/>
        <w:autoSpaceDN w:val="0"/>
        <w:spacing w:after="0" w:line="360" w:lineRule="auto"/>
        <w:rPr>
          <w:rFonts w:ascii="Arial" w:eastAsia="Arial" w:hAnsi="Arial" w:cs="Arial"/>
          <w:sz w:val="20"/>
          <w:szCs w:val="16"/>
        </w:rPr>
      </w:pPr>
    </w:p>
    <w:p w:rsidR="00CA5E1C" w:rsidRPr="00CA5E1C" w:rsidRDefault="00CA5E1C" w:rsidP="00CA5E1C">
      <w:pPr>
        <w:widowControl w:val="0"/>
        <w:autoSpaceDE w:val="0"/>
        <w:autoSpaceDN w:val="0"/>
        <w:spacing w:after="0" w:line="360" w:lineRule="auto"/>
        <w:rPr>
          <w:rFonts w:ascii="Arial" w:eastAsia="Arial" w:hAnsi="Arial" w:cs="Arial"/>
          <w:sz w:val="20"/>
          <w:szCs w:val="16"/>
        </w:rPr>
      </w:pPr>
    </w:p>
    <w:p w:rsidR="00CA5E1C" w:rsidRPr="00CA5E1C" w:rsidRDefault="00CA5E1C" w:rsidP="00CA5E1C">
      <w:pPr>
        <w:widowControl w:val="0"/>
        <w:autoSpaceDE w:val="0"/>
        <w:autoSpaceDN w:val="0"/>
        <w:spacing w:after="0" w:line="360" w:lineRule="auto"/>
        <w:rPr>
          <w:rFonts w:ascii="Arial" w:eastAsia="Arial" w:hAnsi="Arial" w:cs="Arial"/>
          <w:sz w:val="20"/>
        </w:rPr>
        <w:sectPr w:rsidR="00CA5E1C" w:rsidRPr="00CA5E1C">
          <w:headerReference w:type="default" r:id="rId8"/>
          <w:footerReference w:type="default" r:id="rId9"/>
          <w:pgSz w:w="11900" w:h="16840"/>
          <w:pgMar w:top="1500" w:right="460" w:bottom="1340" w:left="460" w:header="636" w:footer="1148" w:gutter="0"/>
          <w:cols w:space="708"/>
        </w:sectPr>
      </w:pPr>
    </w:p>
    <w:p w:rsidR="00CA5E1C" w:rsidRPr="00CA5E1C" w:rsidRDefault="00CA5E1C" w:rsidP="00CA5E1C">
      <w:pPr>
        <w:widowControl w:val="0"/>
        <w:autoSpaceDE w:val="0"/>
        <w:autoSpaceDN w:val="0"/>
        <w:spacing w:after="0" w:line="360" w:lineRule="auto"/>
        <w:rPr>
          <w:rFonts w:ascii="Arial" w:eastAsia="Arial" w:hAnsi="Arial" w:cs="Arial"/>
          <w:sz w:val="12"/>
          <w:szCs w:val="16"/>
        </w:rPr>
      </w:pPr>
    </w:p>
    <w:p w:rsidR="00CA5E1C" w:rsidRPr="00CA5E1C" w:rsidRDefault="00CA5E1C" w:rsidP="00CA5E1C">
      <w:pPr>
        <w:widowControl w:val="0"/>
        <w:autoSpaceDE w:val="0"/>
        <w:autoSpaceDN w:val="0"/>
        <w:spacing w:before="5" w:after="0" w:line="360" w:lineRule="auto"/>
        <w:rPr>
          <w:rFonts w:ascii="Arial" w:eastAsia="Arial" w:hAnsi="Arial" w:cs="Arial"/>
          <w:sz w:val="9"/>
          <w:szCs w:val="16"/>
        </w:rPr>
      </w:pPr>
    </w:p>
    <w:p w:rsidR="00CA5E1C" w:rsidRPr="00CA5E1C" w:rsidRDefault="00CA5E1C" w:rsidP="00CA5E1C">
      <w:pPr>
        <w:widowControl w:val="0"/>
        <w:autoSpaceDE w:val="0"/>
        <w:autoSpaceDN w:val="0"/>
        <w:spacing w:after="0" w:line="360" w:lineRule="auto"/>
        <w:ind w:left="929" w:right="33"/>
        <w:jc w:val="center"/>
        <w:rPr>
          <w:rFonts w:ascii="Arial" w:eastAsia="Arial" w:hAnsi="Arial" w:cs="Arial"/>
          <w:sz w:val="12"/>
        </w:rPr>
      </w:pPr>
      <w:r w:rsidRPr="00CA5E1C">
        <w:rPr>
          <w:rFonts w:ascii="Arial" w:eastAsia="Arial" w:hAnsi="Arial" w:cs="Arial"/>
          <w:sz w:val="12"/>
        </w:rPr>
        <w:t>......................................................................................................</w:t>
      </w:r>
    </w:p>
    <w:p w:rsidR="00CA5E1C" w:rsidRPr="00CA5E1C" w:rsidRDefault="00CA5E1C" w:rsidP="00CA5E1C">
      <w:pPr>
        <w:widowControl w:val="0"/>
        <w:autoSpaceDE w:val="0"/>
        <w:autoSpaceDN w:val="0"/>
        <w:spacing w:before="13" w:after="0" w:line="360" w:lineRule="auto"/>
        <w:ind w:left="928" w:right="33"/>
        <w:jc w:val="center"/>
        <w:rPr>
          <w:rFonts w:ascii="Arial" w:eastAsia="Arial" w:hAnsi="Arial" w:cs="Arial"/>
          <w:sz w:val="12"/>
        </w:rPr>
      </w:pPr>
      <w:r w:rsidRPr="00CA5E1C">
        <w:rPr>
          <w:rFonts w:ascii="Arial" w:eastAsia="Arial" w:hAnsi="Arial" w:cs="Arial"/>
          <w:sz w:val="12"/>
        </w:rPr>
        <w:t>pieczęć firmowa i podpis osoby reprezentującej Sprzedawcę</w:t>
      </w:r>
    </w:p>
    <w:p w:rsidR="00CA5E1C" w:rsidRPr="00CA5E1C" w:rsidRDefault="00CA5E1C" w:rsidP="00CA5E1C">
      <w:pPr>
        <w:widowControl w:val="0"/>
        <w:autoSpaceDE w:val="0"/>
        <w:autoSpaceDN w:val="0"/>
        <w:spacing w:after="0" w:line="360" w:lineRule="auto"/>
        <w:rPr>
          <w:rFonts w:ascii="Arial" w:eastAsia="Arial" w:hAnsi="Arial" w:cs="Arial"/>
          <w:sz w:val="12"/>
          <w:szCs w:val="16"/>
        </w:rPr>
      </w:pPr>
      <w:r w:rsidRPr="00CA5E1C">
        <w:rPr>
          <w:rFonts w:ascii="Arial" w:eastAsia="Arial" w:hAnsi="Arial" w:cs="Arial"/>
          <w:sz w:val="16"/>
          <w:szCs w:val="16"/>
        </w:rPr>
        <w:br w:type="column"/>
      </w:r>
    </w:p>
    <w:p w:rsidR="00CA5E1C" w:rsidRPr="00CA5E1C" w:rsidRDefault="00CA5E1C" w:rsidP="00CA5E1C">
      <w:pPr>
        <w:widowControl w:val="0"/>
        <w:autoSpaceDE w:val="0"/>
        <w:autoSpaceDN w:val="0"/>
        <w:spacing w:before="11" w:after="0" w:line="360" w:lineRule="auto"/>
        <w:rPr>
          <w:rFonts w:ascii="Arial" w:eastAsia="Arial" w:hAnsi="Arial" w:cs="Arial"/>
          <w:sz w:val="11"/>
          <w:szCs w:val="16"/>
        </w:rPr>
      </w:pPr>
    </w:p>
    <w:p w:rsidR="00CA5E1C" w:rsidRPr="00CA5E1C" w:rsidRDefault="00CA5E1C" w:rsidP="00CA5E1C">
      <w:pPr>
        <w:widowControl w:val="0"/>
        <w:autoSpaceDE w:val="0"/>
        <w:autoSpaceDN w:val="0"/>
        <w:spacing w:after="0" w:line="360" w:lineRule="auto"/>
        <w:ind w:left="930" w:right="1450"/>
        <w:jc w:val="center"/>
        <w:rPr>
          <w:rFonts w:ascii="Arial" w:eastAsia="Arial" w:hAnsi="Arial" w:cs="Arial"/>
          <w:sz w:val="12"/>
        </w:rPr>
      </w:pPr>
      <w:r w:rsidRPr="00CA5E1C">
        <w:rPr>
          <w:rFonts w:ascii="Arial" w:eastAsia="Arial" w:hAnsi="Arial" w:cs="Arial"/>
          <w:sz w:val="12"/>
        </w:rPr>
        <w:t>.....................................................................................................</w:t>
      </w:r>
    </w:p>
    <w:p w:rsidR="00CA5E1C" w:rsidRPr="00CA5E1C" w:rsidRDefault="00CA5E1C" w:rsidP="00CA5E1C">
      <w:pPr>
        <w:widowControl w:val="0"/>
        <w:autoSpaceDE w:val="0"/>
        <w:autoSpaceDN w:val="0"/>
        <w:spacing w:before="13" w:after="0" w:line="360" w:lineRule="auto"/>
        <w:ind w:left="930" w:right="1449"/>
        <w:jc w:val="center"/>
        <w:rPr>
          <w:rFonts w:ascii="Arial" w:eastAsia="Arial" w:hAnsi="Arial" w:cs="Arial"/>
          <w:sz w:val="12"/>
        </w:rPr>
      </w:pPr>
      <w:r w:rsidRPr="00CA5E1C">
        <w:rPr>
          <w:rFonts w:ascii="Arial" w:eastAsia="Arial" w:hAnsi="Arial" w:cs="Arial"/>
          <w:sz w:val="12"/>
        </w:rPr>
        <w:t>pieczęć firmowa i podpis osoby reprezentującej Kupującego</w:t>
      </w:r>
    </w:p>
    <w:p w:rsidR="00CA5E1C" w:rsidRPr="00CA5E1C" w:rsidRDefault="00CA5E1C" w:rsidP="00CA5E1C">
      <w:pPr>
        <w:widowControl w:val="0"/>
        <w:autoSpaceDE w:val="0"/>
        <w:autoSpaceDN w:val="0"/>
        <w:spacing w:after="0" w:line="360" w:lineRule="auto"/>
        <w:jc w:val="center"/>
        <w:rPr>
          <w:rFonts w:ascii="Arial" w:eastAsia="Arial" w:hAnsi="Arial" w:cs="Arial"/>
          <w:sz w:val="12"/>
        </w:rPr>
        <w:sectPr w:rsidR="00CA5E1C" w:rsidRPr="00CA5E1C">
          <w:type w:val="continuous"/>
          <w:pgSz w:w="11900" w:h="16840"/>
          <w:pgMar w:top="480" w:right="460" w:bottom="1340" w:left="460" w:header="708" w:footer="708" w:gutter="0"/>
          <w:cols w:num="2" w:space="708" w:equalWidth="0">
            <w:col w:w="4403" w:space="788"/>
            <w:col w:w="5789"/>
          </w:cols>
        </w:sectPr>
      </w:pPr>
    </w:p>
    <w:p w:rsidR="00CA5E1C" w:rsidRPr="00CA5E1C" w:rsidRDefault="00A5642E" w:rsidP="00A5642E">
      <w:pPr>
        <w:widowControl w:val="0"/>
        <w:autoSpaceDE w:val="0"/>
        <w:autoSpaceDN w:val="0"/>
        <w:spacing w:before="1" w:after="0" w:line="240" w:lineRule="auto"/>
        <w:jc w:val="right"/>
        <w:rPr>
          <w:rFonts w:ascii="Arial" w:eastAsia="Arial" w:hAnsi="Arial" w:cs="Arial"/>
          <w:szCs w:val="16"/>
        </w:rPr>
      </w:pPr>
      <w:r>
        <w:rPr>
          <w:rFonts w:ascii="Arial" w:eastAsia="Arial" w:hAnsi="Arial" w:cs="Arial"/>
          <w:szCs w:val="16"/>
        </w:rPr>
        <w:lastRenderedPageBreak/>
        <w:t>Załącznik numer 1</w:t>
      </w:r>
      <w:bookmarkStart w:id="0" w:name="_GoBack"/>
      <w:bookmarkEnd w:id="0"/>
    </w:p>
    <w:p w:rsidR="00A5642E" w:rsidRDefault="00A5642E" w:rsidP="00CA5E1C">
      <w:pPr>
        <w:widowControl w:val="0"/>
        <w:autoSpaceDE w:val="0"/>
        <w:autoSpaceDN w:val="0"/>
        <w:spacing w:before="93" w:after="0" w:line="240" w:lineRule="auto"/>
        <w:ind w:left="20" w:right="12"/>
        <w:jc w:val="center"/>
        <w:outlineLvl w:val="0"/>
        <w:rPr>
          <w:rFonts w:ascii="Arial" w:eastAsia="Arial" w:hAnsi="Arial" w:cs="Arial"/>
          <w:b/>
          <w:bCs/>
          <w:sz w:val="20"/>
          <w:szCs w:val="20"/>
        </w:rPr>
      </w:pPr>
    </w:p>
    <w:p w:rsidR="00CA5E1C" w:rsidRPr="00CA5E1C" w:rsidRDefault="00CA5E1C" w:rsidP="00CA5E1C">
      <w:pPr>
        <w:widowControl w:val="0"/>
        <w:autoSpaceDE w:val="0"/>
        <w:autoSpaceDN w:val="0"/>
        <w:spacing w:before="93" w:after="0" w:line="240" w:lineRule="auto"/>
        <w:ind w:left="20" w:right="12"/>
        <w:jc w:val="center"/>
        <w:outlineLvl w:val="0"/>
        <w:rPr>
          <w:rFonts w:ascii="Arial" w:eastAsia="Arial" w:hAnsi="Arial" w:cs="Arial"/>
          <w:b/>
          <w:bCs/>
          <w:sz w:val="20"/>
          <w:szCs w:val="20"/>
        </w:rPr>
      </w:pPr>
      <w:r w:rsidRPr="00CA5E1C">
        <w:rPr>
          <w:rFonts w:ascii="Arial" w:eastAsia="Arial" w:hAnsi="Arial" w:cs="Arial"/>
          <w:b/>
          <w:bCs/>
          <w:sz w:val="20"/>
          <w:szCs w:val="20"/>
        </w:rPr>
        <w:t xml:space="preserve">Specyfikacja do Umowy </w:t>
      </w:r>
      <w:r w:rsidR="00A5642E">
        <w:rPr>
          <w:rFonts w:ascii="Arial" w:eastAsia="Arial" w:hAnsi="Arial" w:cs="Arial"/>
          <w:b/>
          <w:bCs/>
          <w:sz w:val="20"/>
          <w:szCs w:val="20"/>
        </w:rPr>
        <w:t>numer _____________________</w:t>
      </w:r>
    </w:p>
    <w:p w:rsidR="00AA6210" w:rsidRDefault="00AA6210"/>
    <w:sectPr w:rsidR="00AA62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C72" w:rsidRDefault="00C43C72" w:rsidP="00CA5E1C">
      <w:pPr>
        <w:spacing w:after="0" w:line="240" w:lineRule="auto"/>
      </w:pPr>
      <w:r>
        <w:separator/>
      </w:r>
    </w:p>
  </w:endnote>
  <w:endnote w:type="continuationSeparator" w:id="0">
    <w:p w:rsidR="00C43C72" w:rsidRDefault="00C43C72" w:rsidP="00CA5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A8A" w:rsidRDefault="00CA5E1C">
    <w:pPr>
      <w:pStyle w:val="Tekstpodstawowy"/>
      <w:spacing w:line="14" w:lineRule="auto"/>
      <w:rPr>
        <w:sz w:val="20"/>
      </w:rPr>
    </w:pPr>
    <w:r>
      <w:rPr>
        <w:noProof/>
        <w:sz w:val="16"/>
        <w:lang w:eastAsia="pl-PL"/>
      </w:rPr>
      <mc:AlternateContent>
        <mc:Choice Requires="wps">
          <w:drawing>
            <wp:anchor distT="0" distB="0" distL="114300" distR="114300" simplePos="0" relativeHeight="251660288" behindDoc="1" locked="0" layoutInCell="1" allowOverlap="1" wp14:anchorId="4A2F91DC" wp14:editId="1DFB758C">
              <wp:simplePos x="0" y="0"/>
              <wp:positionH relativeFrom="page">
                <wp:posOffset>359410</wp:posOffset>
              </wp:positionH>
              <wp:positionV relativeFrom="page">
                <wp:posOffset>9787255</wp:posOffset>
              </wp:positionV>
              <wp:extent cx="6840220" cy="7620"/>
              <wp:effectExtent l="0" t="0" r="0" b="0"/>
              <wp:wrapNone/>
              <wp:docPr id="5" name="Dowolny kształ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7620"/>
                      </a:xfrm>
                      <a:custGeom>
                        <a:avLst/>
                        <a:gdLst>
                          <a:gd name="T0" fmla="+- 0 566 566"/>
                          <a:gd name="T1" fmla="*/ T0 w 10772"/>
                          <a:gd name="T2" fmla="+- 0 15413 15413"/>
                          <a:gd name="T3" fmla="*/ 15413 h 12"/>
                          <a:gd name="T4" fmla="+- 0 11338 566"/>
                          <a:gd name="T5" fmla="*/ T4 w 10772"/>
                          <a:gd name="T6" fmla="+- 0 15413 15413"/>
                          <a:gd name="T7" fmla="*/ 15413 h 12"/>
                          <a:gd name="T8" fmla="+- 0 566 566"/>
                          <a:gd name="T9" fmla="*/ T8 w 10772"/>
                          <a:gd name="T10" fmla="+- 0 15415 15413"/>
                          <a:gd name="T11" fmla="*/ 15415 h 12"/>
                          <a:gd name="T12" fmla="+- 0 11338 566"/>
                          <a:gd name="T13" fmla="*/ T12 w 10772"/>
                          <a:gd name="T14" fmla="+- 0 15415 15413"/>
                          <a:gd name="T15" fmla="*/ 15415 h 12"/>
                          <a:gd name="T16" fmla="+- 0 566 566"/>
                          <a:gd name="T17" fmla="*/ T16 w 10772"/>
                          <a:gd name="T18" fmla="+- 0 15418 15413"/>
                          <a:gd name="T19" fmla="*/ 15418 h 12"/>
                          <a:gd name="T20" fmla="+- 0 11338 566"/>
                          <a:gd name="T21" fmla="*/ T20 w 10772"/>
                          <a:gd name="T22" fmla="+- 0 15418 15413"/>
                          <a:gd name="T23" fmla="*/ 15418 h 12"/>
                          <a:gd name="T24" fmla="+- 0 566 566"/>
                          <a:gd name="T25" fmla="*/ T24 w 10772"/>
                          <a:gd name="T26" fmla="+- 0 15420 15413"/>
                          <a:gd name="T27" fmla="*/ 15420 h 12"/>
                          <a:gd name="T28" fmla="+- 0 11338 566"/>
                          <a:gd name="T29" fmla="*/ T28 w 10772"/>
                          <a:gd name="T30" fmla="+- 0 15420 15413"/>
                          <a:gd name="T31" fmla="*/ 15420 h 12"/>
                          <a:gd name="T32" fmla="+- 0 566 566"/>
                          <a:gd name="T33" fmla="*/ T32 w 10772"/>
                          <a:gd name="T34" fmla="+- 0 15422 15413"/>
                          <a:gd name="T35" fmla="*/ 15422 h 12"/>
                          <a:gd name="T36" fmla="+- 0 11338 566"/>
                          <a:gd name="T37" fmla="*/ T36 w 10772"/>
                          <a:gd name="T38" fmla="+- 0 15422 15413"/>
                          <a:gd name="T39" fmla="*/ 15422 h 12"/>
                          <a:gd name="T40" fmla="+- 0 566 566"/>
                          <a:gd name="T41" fmla="*/ T40 w 10772"/>
                          <a:gd name="T42" fmla="+- 0 15425 15413"/>
                          <a:gd name="T43" fmla="*/ 15425 h 12"/>
                          <a:gd name="T44" fmla="+- 0 11338 566"/>
                          <a:gd name="T45" fmla="*/ T44 w 10772"/>
                          <a:gd name="T46" fmla="+- 0 15425 15413"/>
                          <a:gd name="T47" fmla="*/ 15425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772" h="12">
                            <a:moveTo>
                              <a:pt x="0" y="0"/>
                            </a:moveTo>
                            <a:lnTo>
                              <a:pt x="10772" y="0"/>
                            </a:lnTo>
                            <a:moveTo>
                              <a:pt x="0" y="2"/>
                            </a:moveTo>
                            <a:lnTo>
                              <a:pt x="10772" y="2"/>
                            </a:lnTo>
                            <a:moveTo>
                              <a:pt x="0" y="5"/>
                            </a:moveTo>
                            <a:lnTo>
                              <a:pt x="10772" y="5"/>
                            </a:lnTo>
                            <a:moveTo>
                              <a:pt x="0" y="7"/>
                            </a:moveTo>
                            <a:lnTo>
                              <a:pt x="10772" y="7"/>
                            </a:lnTo>
                            <a:moveTo>
                              <a:pt x="0" y="9"/>
                            </a:moveTo>
                            <a:lnTo>
                              <a:pt x="10772" y="9"/>
                            </a:lnTo>
                            <a:moveTo>
                              <a:pt x="0" y="12"/>
                            </a:moveTo>
                            <a:lnTo>
                              <a:pt x="10772" y="12"/>
                            </a:lnTo>
                          </a:path>
                        </a:pathLst>
                      </a:custGeom>
                      <a:noFill/>
                      <a:ln w="1524">
                        <a:solidFill>
                          <a:srgbClr val="A3C61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olny kształt 5" o:spid="_x0000_s1026" style="position:absolute;margin-left:28.3pt;margin-top:770.65pt;width:538.6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" path="m,l10772,m,2r10772,m,5r10772,m,7r10772,m,9r10772,m,12r10772,e" filled="f" strokecolor="#a3c611" strokeweight=".12pt">
              <v:path arrowok="t" o:connecttype="custom" o:connectlocs="0,9787255;6840220,9787255;0,9788525;6840220,9788525;0,9790430;6840220,9790430;0,9791700;6840220,9791700;0,9792970;6840220,9792970;0,9794875;6840220,9794875" o:connectangles="0,0,0,0,0,0,0,0,0,0,0,0"/>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C72" w:rsidRDefault="00C43C72" w:rsidP="00CA5E1C">
      <w:pPr>
        <w:spacing w:after="0" w:line="240" w:lineRule="auto"/>
      </w:pPr>
      <w:r>
        <w:separator/>
      </w:r>
    </w:p>
  </w:footnote>
  <w:footnote w:type="continuationSeparator" w:id="0">
    <w:p w:rsidR="00C43C72" w:rsidRDefault="00C43C72" w:rsidP="00CA5E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A8A" w:rsidRDefault="00C43C72">
    <w:pPr>
      <w:pStyle w:val="Tekstpodstawowy"/>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D423A"/>
    <w:multiLevelType w:val="hybridMultilevel"/>
    <w:tmpl w:val="C530668A"/>
    <w:lvl w:ilvl="0" w:tplc="5A7240FC">
      <w:start w:val="1"/>
      <w:numFmt w:val="decimal"/>
      <w:lvlText w:val="%1."/>
      <w:lvlJc w:val="left"/>
      <w:pPr>
        <w:ind w:left="319" w:hanging="180"/>
        <w:jc w:val="left"/>
      </w:pPr>
      <w:rPr>
        <w:rFonts w:ascii="Arial" w:eastAsia="Arial" w:hAnsi="Arial" w:cs="Arial" w:hint="default"/>
        <w:b/>
        <w:bCs/>
        <w:spacing w:val="-1"/>
        <w:w w:val="100"/>
        <w:sz w:val="16"/>
        <w:szCs w:val="16"/>
        <w:lang w:val="pl-PL" w:eastAsia="en-US" w:bidi="ar-SA"/>
      </w:rPr>
    </w:lvl>
    <w:lvl w:ilvl="1" w:tplc="76866F94">
      <w:start w:val="1"/>
      <w:numFmt w:val="lowerLetter"/>
      <w:lvlText w:val="%2)"/>
      <w:lvlJc w:val="left"/>
      <w:pPr>
        <w:ind w:left="413" w:hanging="188"/>
        <w:jc w:val="left"/>
      </w:pPr>
      <w:rPr>
        <w:rFonts w:ascii="Arial" w:eastAsia="Arial" w:hAnsi="Arial" w:cs="Arial" w:hint="default"/>
        <w:spacing w:val="-1"/>
        <w:w w:val="100"/>
        <w:sz w:val="16"/>
        <w:szCs w:val="16"/>
        <w:lang w:val="pl-PL" w:eastAsia="en-US" w:bidi="ar-SA"/>
      </w:rPr>
    </w:lvl>
    <w:lvl w:ilvl="2" w:tplc="E22EBE6E">
      <w:numFmt w:val="bullet"/>
      <w:lvlText w:val="•"/>
      <w:lvlJc w:val="left"/>
      <w:pPr>
        <w:ind w:left="440" w:hanging="188"/>
      </w:pPr>
      <w:rPr>
        <w:rFonts w:hint="default"/>
        <w:lang w:val="pl-PL" w:eastAsia="en-US" w:bidi="ar-SA"/>
      </w:rPr>
    </w:lvl>
    <w:lvl w:ilvl="3" w:tplc="F9305874">
      <w:numFmt w:val="bullet"/>
      <w:lvlText w:val="•"/>
      <w:lvlJc w:val="left"/>
      <w:pPr>
        <w:ind w:left="460" w:hanging="188"/>
      </w:pPr>
      <w:rPr>
        <w:rFonts w:hint="default"/>
        <w:lang w:val="pl-PL" w:eastAsia="en-US" w:bidi="ar-SA"/>
      </w:rPr>
    </w:lvl>
    <w:lvl w:ilvl="4" w:tplc="D7742FE2">
      <w:numFmt w:val="bullet"/>
      <w:lvlText w:val="•"/>
      <w:lvlJc w:val="left"/>
      <w:pPr>
        <w:ind w:left="480" w:hanging="188"/>
      </w:pPr>
      <w:rPr>
        <w:rFonts w:hint="default"/>
        <w:lang w:val="pl-PL" w:eastAsia="en-US" w:bidi="ar-SA"/>
      </w:rPr>
    </w:lvl>
    <w:lvl w:ilvl="5" w:tplc="694E42D6">
      <w:numFmt w:val="bullet"/>
      <w:lvlText w:val="•"/>
      <w:lvlJc w:val="left"/>
      <w:pPr>
        <w:ind w:left="500" w:hanging="188"/>
      </w:pPr>
      <w:rPr>
        <w:rFonts w:hint="default"/>
        <w:lang w:val="pl-PL" w:eastAsia="en-US" w:bidi="ar-SA"/>
      </w:rPr>
    </w:lvl>
    <w:lvl w:ilvl="6" w:tplc="79180DA2">
      <w:numFmt w:val="bullet"/>
      <w:lvlText w:val="•"/>
      <w:lvlJc w:val="left"/>
      <w:pPr>
        <w:ind w:left="1608" w:hanging="188"/>
      </w:pPr>
      <w:rPr>
        <w:rFonts w:hint="default"/>
        <w:lang w:val="pl-PL" w:eastAsia="en-US" w:bidi="ar-SA"/>
      </w:rPr>
    </w:lvl>
    <w:lvl w:ilvl="7" w:tplc="598251D6">
      <w:numFmt w:val="bullet"/>
      <w:lvlText w:val="•"/>
      <w:lvlJc w:val="left"/>
      <w:pPr>
        <w:ind w:left="2717" w:hanging="188"/>
      </w:pPr>
      <w:rPr>
        <w:rFonts w:hint="default"/>
        <w:lang w:val="pl-PL" w:eastAsia="en-US" w:bidi="ar-SA"/>
      </w:rPr>
    </w:lvl>
    <w:lvl w:ilvl="8" w:tplc="D44280C2">
      <w:numFmt w:val="bullet"/>
      <w:lvlText w:val="•"/>
      <w:lvlJc w:val="left"/>
      <w:pPr>
        <w:ind w:left="3826" w:hanging="188"/>
      </w:pPr>
      <w:rPr>
        <w:rFonts w:hint="default"/>
        <w:lang w:val="pl-PL" w:eastAsia="en-US" w:bidi="ar-SA"/>
      </w:rPr>
    </w:lvl>
  </w:abstractNum>
  <w:abstractNum w:abstractNumId="1">
    <w:nsid w:val="4A99194E"/>
    <w:multiLevelType w:val="hybridMultilevel"/>
    <w:tmpl w:val="FDD0DE28"/>
    <w:lvl w:ilvl="0" w:tplc="2E8616B2">
      <w:start w:val="1"/>
      <w:numFmt w:val="lowerLetter"/>
      <w:lvlText w:val="%1)"/>
      <w:lvlJc w:val="left"/>
      <w:pPr>
        <w:ind w:left="471" w:hanging="188"/>
        <w:jc w:val="left"/>
      </w:pPr>
      <w:rPr>
        <w:rFonts w:ascii="Arial" w:eastAsia="Arial" w:hAnsi="Arial" w:cs="Arial" w:hint="default"/>
        <w:spacing w:val="-1"/>
        <w:w w:val="100"/>
        <w:sz w:val="16"/>
        <w:szCs w:val="16"/>
        <w:lang w:val="pl-PL" w:eastAsia="en-US" w:bidi="ar-SA"/>
      </w:rPr>
    </w:lvl>
    <w:lvl w:ilvl="1" w:tplc="24762C9C">
      <w:numFmt w:val="bullet"/>
      <w:lvlText w:val="•"/>
      <w:lvlJc w:val="left"/>
      <w:pPr>
        <w:ind w:left="1530" w:hanging="188"/>
      </w:pPr>
      <w:rPr>
        <w:rFonts w:hint="default"/>
        <w:lang w:val="pl-PL" w:eastAsia="en-US" w:bidi="ar-SA"/>
      </w:rPr>
    </w:lvl>
    <w:lvl w:ilvl="2" w:tplc="ABD6B140">
      <w:numFmt w:val="bullet"/>
      <w:lvlText w:val="•"/>
      <w:lvlJc w:val="left"/>
      <w:pPr>
        <w:ind w:left="2580" w:hanging="188"/>
      </w:pPr>
      <w:rPr>
        <w:rFonts w:hint="default"/>
        <w:lang w:val="pl-PL" w:eastAsia="en-US" w:bidi="ar-SA"/>
      </w:rPr>
    </w:lvl>
    <w:lvl w:ilvl="3" w:tplc="7FB02892">
      <w:numFmt w:val="bullet"/>
      <w:lvlText w:val="•"/>
      <w:lvlJc w:val="left"/>
      <w:pPr>
        <w:ind w:left="3630" w:hanging="188"/>
      </w:pPr>
      <w:rPr>
        <w:rFonts w:hint="default"/>
        <w:lang w:val="pl-PL" w:eastAsia="en-US" w:bidi="ar-SA"/>
      </w:rPr>
    </w:lvl>
    <w:lvl w:ilvl="4" w:tplc="B980E34C">
      <w:numFmt w:val="bullet"/>
      <w:lvlText w:val="•"/>
      <w:lvlJc w:val="left"/>
      <w:pPr>
        <w:ind w:left="4680" w:hanging="188"/>
      </w:pPr>
      <w:rPr>
        <w:rFonts w:hint="default"/>
        <w:lang w:val="pl-PL" w:eastAsia="en-US" w:bidi="ar-SA"/>
      </w:rPr>
    </w:lvl>
    <w:lvl w:ilvl="5" w:tplc="761C945E">
      <w:numFmt w:val="bullet"/>
      <w:lvlText w:val="•"/>
      <w:lvlJc w:val="left"/>
      <w:pPr>
        <w:ind w:left="5730" w:hanging="188"/>
      </w:pPr>
      <w:rPr>
        <w:rFonts w:hint="default"/>
        <w:lang w:val="pl-PL" w:eastAsia="en-US" w:bidi="ar-SA"/>
      </w:rPr>
    </w:lvl>
    <w:lvl w:ilvl="6" w:tplc="4CBC3454">
      <w:numFmt w:val="bullet"/>
      <w:lvlText w:val="•"/>
      <w:lvlJc w:val="left"/>
      <w:pPr>
        <w:ind w:left="6780" w:hanging="188"/>
      </w:pPr>
      <w:rPr>
        <w:rFonts w:hint="default"/>
        <w:lang w:val="pl-PL" w:eastAsia="en-US" w:bidi="ar-SA"/>
      </w:rPr>
    </w:lvl>
    <w:lvl w:ilvl="7" w:tplc="F3443942">
      <w:numFmt w:val="bullet"/>
      <w:lvlText w:val="•"/>
      <w:lvlJc w:val="left"/>
      <w:pPr>
        <w:ind w:left="7830" w:hanging="188"/>
      </w:pPr>
      <w:rPr>
        <w:rFonts w:hint="default"/>
        <w:lang w:val="pl-PL" w:eastAsia="en-US" w:bidi="ar-SA"/>
      </w:rPr>
    </w:lvl>
    <w:lvl w:ilvl="8" w:tplc="12F2561A">
      <w:numFmt w:val="bullet"/>
      <w:lvlText w:val="•"/>
      <w:lvlJc w:val="left"/>
      <w:pPr>
        <w:ind w:left="8880" w:hanging="188"/>
      </w:pPr>
      <w:rPr>
        <w:rFonts w:hint="default"/>
        <w:lang w:val="pl-PL"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E1C"/>
    <w:rsid w:val="00A5642E"/>
    <w:rsid w:val="00AA6210"/>
    <w:rsid w:val="00C43C72"/>
    <w:rsid w:val="00CA5E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CA5E1C"/>
    <w:pPr>
      <w:spacing w:after="120"/>
    </w:pPr>
  </w:style>
  <w:style w:type="character" w:customStyle="1" w:styleId="TekstpodstawowyZnak">
    <w:name w:val="Tekst podstawowy Znak"/>
    <w:basedOn w:val="Domylnaczcionkaakapitu"/>
    <w:link w:val="Tekstpodstawowy"/>
    <w:uiPriority w:val="99"/>
    <w:semiHidden/>
    <w:rsid w:val="00CA5E1C"/>
  </w:style>
  <w:style w:type="paragraph" w:styleId="Nagwek">
    <w:name w:val="header"/>
    <w:basedOn w:val="Normalny"/>
    <w:link w:val="NagwekZnak"/>
    <w:uiPriority w:val="99"/>
    <w:unhideWhenUsed/>
    <w:rsid w:val="00CA5E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5E1C"/>
  </w:style>
  <w:style w:type="paragraph" w:styleId="Stopka">
    <w:name w:val="footer"/>
    <w:basedOn w:val="Normalny"/>
    <w:link w:val="StopkaZnak"/>
    <w:uiPriority w:val="99"/>
    <w:unhideWhenUsed/>
    <w:rsid w:val="00CA5E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5E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CA5E1C"/>
    <w:pPr>
      <w:spacing w:after="120"/>
    </w:pPr>
  </w:style>
  <w:style w:type="character" w:customStyle="1" w:styleId="TekstpodstawowyZnak">
    <w:name w:val="Tekst podstawowy Znak"/>
    <w:basedOn w:val="Domylnaczcionkaakapitu"/>
    <w:link w:val="Tekstpodstawowy"/>
    <w:uiPriority w:val="99"/>
    <w:semiHidden/>
    <w:rsid w:val="00CA5E1C"/>
  </w:style>
  <w:style w:type="paragraph" w:styleId="Nagwek">
    <w:name w:val="header"/>
    <w:basedOn w:val="Normalny"/>
    <w:link w:val="NagwekZnak"/>
    <w:uiPriority w:val="99"/>
    <w:unhideWhenUsed/>
    <w:rsid w:val="00CA5E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5E1C"/>
  </w:style>
  <w:style w:type="paragraph" w:styleId="Stopka">
    <w:name w:val="footer"/>
    <w:basedOn w:val="Normalny"/>
    <w:link w:val="StopkaZnak"/>
    <w:uiPriority w:val="99"/>
    <w:unhideWhenUsed/>
    <w:rsid w:val="00CA5E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5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1972</Words>
  <Characters>11832</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2020-08-12T16:51:00Z</dcterms:created>
  <dcterms:modified xsi:type="dcterms:W3CDTF">2020-08-12T17:29:00Z</dcterms:modified>
</cp:coreProperties>
</file>